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E480" w14:textId="77777777" w:rsidR="00CD6AF4" w:rsidRDefault="00CD6AF4" w:rsidP="00CD6A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уплаты взносов на капитальный ремонт в многоквартирном доме»</w:t>
      </w:r>
    </w:p>
    <w:p w14:paraId="3ADFE016" w14:textId="77777777" w:rsidR="00CD6AF4" w:rsidRPr="00C636C3" w:rsidRDefault="00CD6AF4" w:rsidP="00CD6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3">
        <w:rPr>
          <w:rFonts w:ascii="Times New Roman" w:hAnsi="Times New Roman" w:cs="Times New Roman"/>
          <w:sz w:val="28"/>
          <w:szCs w:val="28"/>
        </w:rPr>
        <w:t>Исходя из положений Жилищного Кодекса Российской Федерации собственники помещений в многоквартирном доме обязаны уплачивать ежемесячные взносы на капитальный ремонт общего имущества в многоквартирном доме, за исключением собственников помещений в многоквартирном доме, признанном 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</w:t>
      </w:r>
    </w:p>
    <w:p w14:paraId="39A480D0" w14:textId="77777777" w:rsidR="00CD6AF4" w:rsidRPr="00C636C3" w:rsidRDefault="00CD6AF4" w:rsidP="00CD6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3">
        <w:rPr>
          <w:rFonts w:ascii="Times New Roman" w:hAnsi="Times New Roman" w:cs="Times New Roman"/>
          <w:sz w:val="28"/>
          <w:szCs w:val="28"/>
        </w:rPr>
        <w:t xml:space="preserve">Взносы на капитальный ремонт, уплаченные собственниками помещений в многоквартирном доме, и иные </w:t>
      </w: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C636C3">
        <w:rPr>
          <w:rFonts w:ascii="Times New Roman" w:hAnsi="Times New Roman" w:cs="Times New Roman"/>
          <w:sz w:val="28"/>
          <w:szCs w:val="28"/>
        </w:rPr>
        <w:t>, указанные в ст. 170 ЖК РФ, образуют фонд капитального ремонта, который может быть сформирован одним из следующих способов:</w:t>
      </w:r>
    </w:p>
    <w:p w14:paraId="76EE76B6" w14:textId="77777777" w:rsidR="00CD6AF4" w:rsidRPr="00AF64A1" w:rsidRDefault="00CD6AF4" w:rsidP="00CD6A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посредством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14:paraId="354D2B70" w14:textId="77777777" w:rsidR="00CD6AF4" w:rsidRPr="00AF64A1" w:rsidRDefault="00CD6AF4" w:rsidP="00CD6A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251"/>
      <w:bookmarkEnd w:id="0"/>
      <w:r w:rsidRPr="00C6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посредством перечисления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14:paraId="6C884353" w14:textId="77777777" w:rsidR="00CD6AF4" w:rsidRPr="00C636C3" w:rsidRDefault="00CD6AF4" w:rsidP="00CD6A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ст. 166 ЖК РФ п</w:t>
      </w:r>
      <w:r w:rsidRPr="00C6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услуг и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предусматривает:</w:t>
      </w:r>
    </w:p>
    <w:p w14:paraId="428BA69C" w14:textId="77777777" w:rsidR="00CD6AF4" w:rsidRPr="004919EA" w:rsidRDefault="00CD6AF4" w:rsidP="00CD6A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ремонт внутридомовых инженерных систем электро-, тепло-, газо-, водоснабжения, водоотведения;</w:t>
      </w:r>
    </w:p>
    <w:p w14:paraId="02839866" w14:textId="77777777" w:rsidR="00CD6AF4" w:rsidRPr="004919EA" w:rsidRDefault="00CD6AF4" w:rsidP="00CD6A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802"/>
      <w:bookmarkStart w:id="2" w:name="dst101212"/>
      <w:bookmarkEnd w:id="1"/>
      <w:bookmarkEnd w:id="2"/>
      <w:r w:rsidRPr="00C6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ремонт, замену, модернизацию лифтов, ремонт лифтовых шахт, машинных и блочных помещений;</w:t>
      </w:r>
    </w:p>
    <w:p w14:paraId="0D7A3FD9" w14:textId="77777777" w:rsidR="00CD6AF4" w:rsidRPr="004919EA" w:rsidRDefault="00CD6AF4" w:rsidP="00CD6A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1213"/>
      <w:bookmarkEnd w:id="3"/>
      <w:r w:rsidRPr="00C6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ремонт крыши;</w:t>
      </w:r>
    </w:p>
    <w:p w14:paraId="25F0238E" w14:textId="77777777" w:rsidR="00CD6AF4" w:rsidRPr="004919EA" w:rsidRDefault="00CD6AF4" w:rsidP="00CD6A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1214"/>
      <w:bookmarkEnd w:id="4"/>
      <w:r w:rsidRPr="00C6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ремонт подвальных помещений, относящихся к общему имуществу в многоквартирном доме;</w:t>
      </w:r>
    </w:p>
    <w:p w14:paraId="0890C027" w14:textId="77777777" w:rsidR="00CD6AF4" w:rsidRPr="004919EA" w:rsidRDefault="00CD6AF4" w:rsidP="00CD6A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1215"/>
      <w:bookmarkEnd w:id="5"/>
      <w:r w:rsidRPr="00C6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ремонт фасада;</w:t>
      </w:r>
    </w:p>
    <w:p w14:paraId="3428492C" w14:textId="77777777" w:rsidR="00CD6AF4" w:rsidRPr="00C636C3" w:rsidRDefault="00CD6AF4" w:rsidP="00CD6A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1216"/>
      <w:bookmarkEnd w:id="6"/>
      <w:r w:rsidRPr="00C6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ремонт фундамента многоквартирного дома.</w:t>
      </w:r>
    </w:p>
    <w:p w14:paraId="088BEEE2" w14:textId="77777777" w:rsidR="00CD6AF4" w:rsidRDefault="00CD6AF4" w:rsidP="00CD6AF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фонд капитального ремонта был сформирован на счете регионального оператора, </w:t>
      </w:r>
      <w:r w:rsidRPr="00C6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собственники жилых помещений в многоквартирном доме уплачивают </w:t>
      </w:r>
      <w:r w:rsidRPr="00C636C3">
        <w:rPr>
          <w:rFonts w:ascii="Times New Roman" w:hAnsi="Times New Roman" w:cs="Times New Roman"/>
          <w:sz w:val="28"/>
          <w:szCs w:val="28"/>
          <w:shd w:val="clear" w:color="auto" w:fill="FFFFFF"/>
        </w:rPr>
        <w:t>взносы</w:t>
      </w:r>
      <w:r w:rsidRPr="00C6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услуги. В ином случае взносы на капитальный ремонт уплачиваются на специальный счет в те же сроки. </w:t>
      </w:r>
    </w:p>
    <w:p w14:paraId="7B581C08" w14:textId="77777777" w:rsidR="00CD6AF4" w:rsidRDefault="00CD6AF4" w:rsidP="00CD6AF4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6DBBDD" w14:textId="77777777" w:rsidR="006A0F0F" w:rsidRDefault="006A0F0F">
      <w:bookmarkStart w:id="7" w:name="_GoBack"/>
      <w:bookmarkEnd w:id="7"/>
    </w:p>
    <w:sectPr w:rsidR="006A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05"/>
    <w:rsid w:val="006A0F0F"/>
    <w:rsid w:val="00CC1505"/>
    <w:rsid w:val="00C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5C3C-62BB-4768-96A2-EBD2DB8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2021-07-01T10:09:00Z</dcterms:created>
  <dcterms:modified xsi:type="dcterms:W3CDTF">2021-07-01T10:09:00Z</dcterms:modified>
</cp:coreProperties>
</file>