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14" w:type="dxa"/>
        <w:tblLayout w:type="fixed"/>
        <w:tblCellMar>
          <w:left w:w="70" w:type="dxa"/>
          <w:right w:w="70" w:type="dxa"/>
        </w:tblCellMar>
        <w:tblLook w:val="0000"/>
      </w:tblPr>
      <w:tblGrid>
        <w:gridCol w:w="4429"/>
        <w:gridCol w:w="4429"/>
      </w:tblGrid>
      <w:tr w:rsidR="00D85605" w:rsidTr="00D85605">
        <w:trPr>
          <w:trHeight w:val="1978"/>
        </w:trPr>
        <w:tc>
          <w:tcPr>
            <w:tcW w:w="4429" w:type="dxa"/>
          </w:tcPr>
          <w:p w:rsidR="00D85605" w:rsidRPr="00DB651F" w:rsidRDefault="0016318F" w:rsidP="00CF508C">
            <w:pPr>
              <w:jc w:val="center"/>
              <w:rPr>
                <w:b/>
                <w:sz w:val="28"/>
                <w:szCs w:val="28"/>
              </w:rPr>
            </w:pPr>
            <w:bookmarkStart w:id="0" w:name="_Toc105952696"/>
            <w:r>
              <w:rPr>
                <w:b/>
                <w:noProof/>
                <w:sz w:val="28"/>
                <w:szCs w:val="28"/>
              </w:rPr>
              <w:pict>
                <v:line id="Прямая соединительная линия 10" o:spid="_x0000_s1026" style="position:absolute;left:0;text-align:left;z-index:251664384;visibility:visibl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DoD1/2XAgAAPQ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w:r>
            <w:r>
              <w:rPr>
                <w:b/>
                <w:noProof/>
                <w:sz w:val="28"/>
                <w:szCs w:val="28"/>
              </w:rPr>
              <w:pict>
                <v:line id="Прямая соединительная линия 9" o:spid="_x0000_s1035" style="position:absolute;left:0;text-align:left;z-index:251661312;visibility:visibl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" o:allowincell="f" stroked="f">
                  <v:stroke startarrowwidth="narrow" startarrowlength="short" endarrowwidth="narrow" endarrowlength="short"/>
                </v:line>
              </w:pict>
            </w:r>
            <w:r>
              <w:rPr>
                <w:b/>
                <w:noProof/>
                <w:sz w:val="28"/>
                <w:szCs w:val="28"/>
              </w:rPr>
              <w:pict>
                <v:line id="Прямая соединительная линия 8" o:spid="_x0000_s1034" style="position:absolute;left:0;text-align:left;z-index:251663360;visibility:visibl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" o:allowincell="f" stroked="f">
                  <v:stroke startarrowwidth="narrow" startarrowlength="short" endarrowwidth="narrow" endarrowlength="short"/>
                </v:line>
              </w:pict>
            </w:r>
            <w:r>
              <w:rPr>
                <w:b/>
                <w:noProof/>
                <w:sz w:val="28"/>
                <w:szCs w:val="28"/>
              </w:rPr>
              <w:pict>
                <v:line id="Прямая соединительная линия 7" o:spid="_x0000_s1033" style="position:absolute;left:0;text-align:left;z-index:251662336;visibility:visibl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KxkMYmXAgAAOw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w:r>
            <w:r>
              <w:rPr>
                <w:b/>
                <w:noProof/>
                <w:sz w:val="28"/>
                <w:szCs w:val="28"/>
              </w:rPr>
              <w:pict>
                <v:line id="Прямая соединительная линия 6" o:spid="_x0000_s1032" style="position:absolute;left:0;text-align:left;z-index:251660288;visibility:visibl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ufXgIAAI4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CnbHuf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w:r>
            <w:r w:rsidR="00D85605">
              <w:rPr>
                <w:b/>
                <w:sz w:val="28"/>
                <w:szCs w:val="28"/>
              </w:rPr>
              <w:t>АДМИНИСТРАЦИЯ</w:t>
            </w:r>
          </w:p>
          <w:p w:rsidR="00D85605" w:rsidRDefault="00D85605" w:rsidP="00CF508C">
            <w:pPr>
              <w:jc w:val="center"/>
              <w:rPr>
                <w:b/>
                <w:sz w:val="28"/>
                <w:szCs w:val="28"/>
              </w:rPr>
            </w:pPr>
            <w:r>
              <w:rPr>
                <w:b/>
                <w:sz w:val="28"/>
                <w:szCs w:val="28"/>
              </w:rPr>
              <w:t xml:space="preserve">МУНИЦИПАЛЬНОГО ОБРАЗОВАНИЯ </w:t>
            </w:r>
          </w:p>
          <w:p w:rsidR="00D85605" w:rsidRDefault="00E84E03" w:rsidP="00CF508C">
            <w:pPr>
              <w:jc w:val="center"/>
              <w:rPr>
                <w:b/>
                <w:sz w:val="28"/>
                <w:szCs w:val="28"/>
              </w:rPr>
            </w:pPr>
            <w:r>
              <w:rPr>
                <w:b/>
                <w:sz w:val="28"/>
                <w:szCs w:val="28"/>
              </w:rPr>
              <w:t>ЗУБАРЕВСКИЙ</w:t>
            </w:r>
            <w:r w:rsidR="00D85605">
              <w:rPr>
                <w:b/>
                <w:sz w:val="28"/>
                <w:szCs w:val="28"/>
              </w:rPr>
              <w:t xml:space="preserve"> СЕЛЬСОВЕТ ОРЕНБУРГСКОГО РАЙОНА ОРЕНБУРГСКОЙ ОБЛАСТИ</w:t>
            </w:r>
          </w:p>
          <w:p w:rsidR="00D85605" w:rsidRDefault="00D85605" w:rsidP="00CF508C">
            <w:pPr>
              <w:jc w:val="both"/>
              <w:rPr>
                <w:b/>
                <w:sz w:val="28"/>
                <w:szCs w:val="28"/>
              </w:rPr>
            </w:pPr>
          </w:p>
          <w:p w:rsidR="00D85605" w:rsidRPr="00AC7F6B" w:rsidRDefault="00D85605" w:rsidP="00CF508C">
            <w:pPr>
              <w:ind w:right="-178"/>
              <w:jc w:val="both"/>
              <w:rPr>
                <w:b/>
                <w:sz w:val="32"/>
                <w:szCs w:val="32"/>
              </w:rPr>
            </w:pPr>
            <w:proofErr w:type="gramStart"/>
            <w:r w:rsidRPr="00AC7F6B">
              <w:rPr>
                <w:b/>
                <w:sz w:val="32"/>
                <w:szCs w:val="32"/>
              </w:rPr>
              <w:t>П</w:t>
            </w:r>
            <w:proofErr w:type="gramEnd"/>
            <w:r w:rsidRPr="00AC7F6B">
              <w:rPr>
                <w:b/>
                <w:sz w:val="32"/>
                <w:szCs w:val="32"/>
              </w:rPr>
              <w:t xml:space="preserve"> О С Т А Н О В Л Е Н И Е</w:t>
            </w:r>
          </w:p>
          <w:p w:rsidR="00D85605" w:rsidRDefault="00D85605" w:rsidP="00CF508C">
            <w:pPr>
              <w:jc w:val="both"/>
              <w:rPr>
                <w:b/>
                <w:sz w:val="28"/>
                <w:szCs w:val="28"/>
              </w:rPr>
            </w:pPr>
          </w:p>
        </w:tc>
        <w:tc>
          <w:tcPr>
            <w:tcW w:w="4429" w:type="dxa"/>
          </w:tcPr>
          <w:p w:rsidR="00D85605" w:rsidRPr="00DB651F" w:rsidRDefault="00D85605" w:rsidP="00CF508C">
            <w:pPr>
              <w:jc w:val="center"/>
              <w:rPr>
                <w:b/>
                <w:sz w:val="28"/>
                <w:szCs w:val="28"/>
              </w:rPr>
            </w:pPr>
          </w:p>
        </w:tc>
      </w:tr>
      <w:tr w:rsidR="00D85605" w:rsidTr="00D85605">
        <w:trPr>
          <w:trHeight w:val="531"/>
        </w:trPr>
        <w:tc>
          <w:tcPr>
            <w:tcW w:w="4429" w:type="dxa"/>
          </w:tcPr>
          <w:p w:rsidR="00D85605" w:rsidRPr="006111F9" w:rsidRDefault="00A44BB6" w:rsidP="00A44BB6">
            <w:pPr>
              <w:jc w:val="center"/>
              <w:rPr>
                <w:sz w:val="28"/>
                <w:szCs w:val="28"/>
              </w:rPr>
            </w:pPr>
            <w:r>
              <w:rPr>
                <w:sz w:val="28"/>
                <w:szCs w:val="28"/>
              </w:rPr>
              <w:t xml:space="preserve">02.07.2025 </w:t>
            </w:r>
            <w:r w:rsidR="00D85605" w:rsidRPr="006111F9">
              <w:rPr>
                <w:sz w:val="28"/>
                <w:szCs w:val="28"/>
              </w:rPr>
              <w:t>№</w:t>
            </w:r>
            <w:r>
              <w:rPr>
                <w:sz w:val="28"/>
                <w:szCs w:val="28"/>
              </w:rPr>
              <w:t xml:space="preserve"> 11-п</w:t>
            </w:r>
          </w:p>
        </w:tc>
        <w:tc>
          <w:tcPr>
            <w:tcW w:w="4429" w:type="dxa"/>
          </w:tcPr>
          <w:p w:rsidR="00D85605" w:rsidRDefault="00D85605" w:rsidP="00CF508C">
            <w:pPr>
              <w:rPr>
                <w:sz w:val="28"/>
                <w:szCs w:val="28"/>
              </w:rPr>
            </w:pPr>
          </w:p>
        </w:tc>
      </w:tr>
      <w:tr w:rsidR="00D85605" w:rsidTr="00D85605">
        <w:trPr>
          <w:trHeight w:val="1726"/>
        </w:trPr>
        <w:tc>
          <w:tcPr>
            <w:tcW w:w="4429" w:type="dxa"/>
          </w:tcPr>
          <w:p w:rsidR="00D85605" w:rsidRPr="00912BC0" w:rsidRDefault="0016318F" w:rsidP="00E84E03">
            <w:pPr>
              <w:pStyle w:val="a3"/>
              <w:jc w:val="both"/>
              <w:rPr>
                <w:sz w:val="28"/>
                <w:szCs w:val="28"/>
              </w:rPr>
            </w:pPr>
            <w:r>
              <w:rPr>
                <w:noProof/>
                <w:sz w:val="28"/>
                <w:szCs w:val="28"/>
              </w:rPr>
              <w:pict>
                <v:group id="Группа 1" o:spid="_x0000_s1031" style="position:absolute;left:0;text-align:left;margin-left:-1.5pt;margin-top:1.35pt;width:222.45pt;height:18.05pt;z-index:251659264;mso-position-horizontal-relative:text;mso-position-vertical-relative:text"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">
                  <v:line id="Line 3" o:spid="_x0000_s1027" style="position:absolute;visibility:visible" from="1727,4555" to="2016,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4" o:spid="_x0000_s1028" style="position:absolute;visibility:visible" from="1727,4555" to="1728,4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5" o:spid="_x0000_s1029" style="position:absolute;visibility:visible" from="5545,4555" to="5834,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6" o:spid="_x0000_s1030" style="position:absolute;visibility:visible" from="5840,4555" to="5841,4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group>
              </w:pict>
            </w:r>
            <w:r w:rsidR="00D85605" w:rsidRPr="00D822F3">
              <w:rPr>
                <w:sz w:val="28"/>
                <w:szCs w:val="28"/>
              </w:rPr>
              <w:t xml:space="preserve">О </w:t>
            </w:r>
            <w:r w:rsidR="00D85605">
              <w:rPr>
                <w:sz w:val="28"/>
                <w:szCs w:val="28"/>
              </w:rPr>
              <w:t xml:space="preserve">создании рабочей группы по выявлению и уничтожению очагов произрастания дикорастущих наркосодержащих растений, а так же остатков их посевов на территории муниципального образования </w:t>
            </w:r>
            <w:r w:rsidR="00E84E03">
              <w:rPr>
                <w:sz w:val="28"/>
                <w:szCs w:val="28"/>
              </w:rPr>
              <w:t>Зубаревский</w:t>
            </w:r>
            <w:r w:rsidR="00D85605">
              <w:rPr>
                <w:sz w:val="28"/>
                <w:szCs w:val="28"/>
              </w:rPr>
              <w:t xml:space="preserve"> сельсовет Оренбургского района Оренбургской области</w:t>
            </w:r>
          </w:p>
        </w:tc>
        <w:tc>
          <w:tcPr>
            <w:tcW w:w="4429" w:type="dxa"/>
          </w:tcPr>
          <w:p w:rsidR="00D85605" w:rsidRDefault="00D85605" w:rsidP="00CF508C">
            <w:pPr>
              <w:pStyle w:val="a3"/>
              <w:jc w:val="both"/>
              <w:rPr>
                <w:noProof/>
                <w:sz w:val="28"/>
                <w:szCs w:val="28"/>
              </w:rPr>
            </w:pPr>
          </w:p>
        </w:tc>
      </w:tr>
      <w:bookmarkEnd w:id="0"/>
    </w:tbl>
    <w:p w:rsidR="00D85605" w:rsidRDefault="00D85605"/>
    <w:p w:rsidR="00D85605" w:rsidRDefault="00D85605" w:rsidP="00D85605"/>
    <w:p w:rsidR="002B4666" w:rsidRDefault="00D85605" w:rsidP="00D85605">
      <w:pPr>
        <w:jc w:val="both"/>
        <w:rPr>
          <w:color w:val="000000"/>
          <w:sz w:val="28"/>
          <w:szCs w:val="28"/>
        </w:rPr>
      </w:pPr>
      <w:proofErr w:type="gramStart"/>
      <w:r w:rsidRPr="00F02811">
        <w:rPr>
          <w:sz w:val="28"/>
          <w:szCs w:val="28"/>
        </w:rPr>
        <w:t>В соответствии с Указом Президента Российской Федерации от 09.06.2010 № 690 (в редакции Указов Президента Российской Федерации от 28.09.2011 № 1255, от 01.07.2014 № 483, от 07.12.2016 № 656, от 23.02.2018 № 85) «Об утверждении Стратегии государственной антинаркотической политики Российской Федерации до 2020 года», в</w:t>
      </w:r>
      <w:r w:rsidRPr="00F02811">
        <w:rPr>
          <w:color w:val="000000"/>
          <w:sz w:val="28"/>
          <w:szCs w:val="28"/>
        </w:rPr>
        <w:t xml:space="preserve"> целях исполнения мероприятий по профилактике наркомании и борьбе с незаконным оборотом наркотиков и выполнения мероприятий по выявлению и уничтожению дикорастущих</w:t>
      </w:r>
      <w:proofErr w:type="gramEnd"/>
      <w:r w:rsidRPr="00F02811">
        <w:rPr>
          <w:color w:val="000000"/>
          <w:sz w:val="28"/>
          <w:szCs w:val="28"/>
        </w:rPr>
        <w:t xml:space="preserve">, наркосодержащих растений на территории муниципального образования </w:t>
      </w:r>
      <w:r w:rsidR="00E84E03">
        <w:rPr>
          <w:color w:val="000000"/>
          <w:sz w:val="28"/>
          <w:szCs w:val="28"/>
        </w:rPr>
        <w:t>Зубаревский</w:t>
      </w:r>
      <w:r>
        <w:rPr>
          <w:color w:val="000000"/>
          <w:sz w:val="28"/>
          <w:szCs w:val="28"/>
        </w:rPr>
        <w:t xml:space="preserve"> сельсовет Оренбургского района Оренбургской области</w:t>
      </w:r>
      <w:r w:rsidRPr="00F02811">
        <w:rPr>
          <w:color w:val="000000"/>
          <w:sz w:val="28"/>
          <w:szCs w:val="28"/>
        </w:rPr>
        <w:t>,</w:t>
      </w:r>
      <w:r w:rsidR="00E84E03">
        <w:rPr>
          <w:color w:val="000000"/>
          <w:sz w:val="28"/>
          <w:szCs w:val="28"/>
        </w:rPr>
        <w:t xml:space="preserve"> </w:t>
      </w:r>
      <w:r w:rsidR="00606E80">
        <w:rPr>
          <w:color w:val="000000"/>
          <w:sz w:val="28"/>
          <w:szCs w:val="28"/>
        </w:rPr>
        <w:t xml:space="preserve">администрация муниципального образования </w:t>
      </w:r>
      <w:r w:rsidR="00E84E03">
        <w:rPr>
          <w:color w:val="000000"/>
          <w:sz w:val="28"/>
          <w:szCs w:val="28"/>
        </w:rPr>
        <w:t xml:space="preserve">Зубаревский </w:t>
      </w:r>
      <w:r w:rsidR="00606E80">
        <w:rPr>
          <w:color w:val="000000"/>
          <w:sz w:val="28"/>
          <w:szCs w:val="28"/>
        </w:rPr>
        <w:t xml:space="preserve"> сельсовет Оренбургского района Оренбургской области </w:t>
      </w:r>
      <w:r>
        <w:rPr>
          <w:color w:val="000000"/>
          <w:sz w:val="28"/>
          <w:szCs w:val="28"/>
        </w:rPr>
        <w:t>постановляет:</w:t>
      </w:r>
    </w:p>
    <w:p w:rsidR="00D85605" w:rsidRPr="00F02811" w:rsidRDefault="00D85605" w:rsidP="00D85605">
      <w:pPr>
        <w:shd w:val="clear" w:color="auto" w:fill="FFFFFF"/>
        <w:ind w:firstLine="567"/>
        <w:jc w:val="both"/>
        <w:rPr>
          <w:color w:val="000000"/>
          <w:sz w:val="28"/>
          <w:szCs w:val="28"/>
        </w:rPr>
      </w:pPr>
      <w:r>
        <w:rPr>
          <w:color w:val="000000"/>
          <w:sz w:val="28"/>
          <w:szCs w:val="28"/>
        </w:rPr>
        <w:t xml:space="preserve">1. </w:t>
      </w:r>
      <w:r w:rsidRPr="00F02811">
        <w:rPr>
          <w:color w:val="000000"/>
          <w:sz w:val="28"/>
          <w:szCs w:val="28"/>
        </w:rPr>
        <w:t>Создать рабочую группу по выявлению и уничтожению очагов произрастания дикорастущих наркосодержащих растений, а также остатков их посевов на территории муниципального</w:t>
      </w:r>
      <w:r w:rsidR="00E84E03">
        <w:rPr>
          <w:color w:val="000000"/>
          <w:sz w:val="28"/>
          <w:szCs w:val="28"/>
        </w:rPr>
        <w:t xml:space="preserve"> </w:t>
      </w:r>
      <w:r w:rsidRPr="00F02811">
        <w:rPr>
          <w:color w:val="000000"/>
          <w:sz w:val="28"/>
          <w:szCs w:val="28"/>
        </w:rPr>
        <w:t xml:space="preserve">образования </w:t>
      </w:r>
      <w:r w:rsidR="00E84E03">
        <w:rPr>
          <w:color w:val="000000"/>
          <w:sz w:val="28"/>
          <w:szCs w:val="28"/>
        </w:rPr>
        <w:t>Зубаревский</w:t>
      </w:r>
      <w:r>
        <w:rPr>
          <w:color w:val="000000"/>
          <w:sz w:val="28"/>
          <w:szCs w:val="28"/>
        </w:rPr>
        <w:t xml:space="preserve"> сельсовет Оренбургского района Оренбургской области</w:t>
      </w:r>
      <w:r w:rsidR="00E84E03">
        <w:rPr>
          <w:color w:val="000000"/>
          <w:sz w:val="28"/>
          <w:szCs w:val="28"/>
        </w:rPr>
        <w:t xml:space="preserve"> </w:t>
      </w:r>
      <w:r>
        <w:rPr>
          <w:color w:val="000000"/>
          <w:sz w:val="28"/>
          <w:szCs w:val="28"/>
        </w:rPr>
        <w:t>(П</w:t>
      </w:r>
      <w:r w:rsidRPr="00F02811">
        <w:rPr>
          <w:color w:val="000000"/>
          <w:sz w:val="28"/>
          <w:szCs w:val="28"/>
        </w:rPr>
        <w:t>риложение 1).</w:t>
      </w:r>
    </w:p>
    <w:p w:rsidR="00D85605" w:rsidRPr="00F02811" w:rsidRDefault="00D85605" w:rsidP="00D85605">
      <w:pPr>
        <w:shd w:val="clear" w:color="auto" w:fill="FFFFFF"/>
        <w:ind w:firstLine="567"/>
        <w:jc w:val="both"/>
        <w:rPr>
          <w:color w:val="000000"/>
          <w:sz w:val="28"/>
          <w:szCs w:val="28"/>
        </w:rPr>
      </w:pPr>
      <w:r>
        <w:rPr>
          <w:color w:val="000000"/>
          <w:sz w:val="28"/>
          <w:szCs w:val="28"/>
        </w:rPr>
        <w:t xml:space="preserve">2. </w:t>
      </w:r>
      <w:r w:rsidRPr="00F02811">
        <w:rPr>
          <w:color w:val="000000"/>
          <w:sz w:val="28"/>
          <w:szCs w:val="28"/>
        </w:rPr>
        <w:t xml:space="preserve">Утвердить Положение о рабочей группе по выявлению и уничтожению очагов произрастания дикорастущих наркосодержащих растений, а также остатков их посевов на территории муниципального образования </w:t>
      </w:r>
      <w:r w:rsidR="00E84E03">
        <w:rPr>
          <w:color w:val="000000"/>
          <w:sz w:val="28"/>
          <w:szCs w:val="28"/>
        </w:rPr>
        <w:t>Зубаревский</w:t>
      </w:r>
      <w:r>
        <w:rPr>
          <w:color w:val="000000"/>
          <w:sz w:val="28"/>
          <w:szCs w:val="28"/>
        </w:rPr>
        <w:t xml:space="preserve"> сельсовет Оренбургского района Оренбургской области</w:t>
      </w:r>
      <w:r w:rsidRPr="00F02811">
        <w:rPr>
          <w:color w:val="000000"/>
          <w:sz w:val="28"/>
          <w:szCs w:val="28"/>
        </w:rPr>
        <w:t xml:space="preserve"> (Приложение 2).</w:t>
      </w:r>
    </w:p>
    <w:p w:rsidR="00D85605" w:rsidRPr="00F02811" w:rsidRDefault="00D85605" w:rsidP="00D85605">
      <w:pPr>
        <w:shd w:val="clear" w:color="auto" w:fill="FFFFFF"/>
        <w:ind w:firstLine="567"/>
        <w:jc w:val="both"/>
        <w:rPr>
          <w:color w:val="000000"/>
          <w:sz w:val="28"/>
          <w:szCs w:val="28"/>
        </w:rPr>
      </w:pPr>
      <w:r w:rsidRPr="00F02811">
        <w:rPr>
          <w:color w:val="000000"/>
          <w:sz w:val="28"/>
          <w:szCs w:val="28"/>
        </w:rPr>
        <w:t>3</w:t>
      </w:r>
      <w:r>
        <w:rPr>
          <w:color w:val="000000"/>
          <w:sz w:val="28"/>
          <w:szCs w:val="28"/>
        </w:rPr>
        <w:t xml:space="preserve">. </w:t>
      </w:r>
      <w:r w:rsidRPr="00F02811">
        <w:rPr>
          <w:color w:val="000000"/>
          <w:sz w:val="28"/>
          <w:szCs w:val="28"/>
        </w:rPr>
        <w:t xml:space="preserve">Утвердить план-график организации работы по выявлению и уничтожению очагов произрастания дикорастущих наркосодержащих растений, а также остатков их посевов на территории муниципального </w:t>
      </w:r>
      <w:r w:rsidRPr="00F02811">
        <w:rPr>
          <w:color w:val="000000"/>
          <w:sz w:val="28"/>
          <w:szCs w:val="28"/>
        </w:rPr>
        <w:lastRenderedPageBreak/>
        <w:t xml:space="preserve">образования </w:t>
      </w:r>
      <w:r w:rsidR="00E84E03">
        <w:rPr>
          <w:color w:val="000000"/>
          <w:sz w:val="28"/>
          <w:szCs w:val="28"/>
        </w:rPr>
        <w:t>Зубаревский</w:t>
      </w:r>
      <w:r>
        <w:rPr>
          <w:color w:val="000000"/>
          <w:sz w:val="28"/>
          <w:szCs w:val="28"/>
        </w:rPr>
        <w:t xml:space="preserve"> сельсовет Оренбургского района Оренбургской области</w:t>
      </w:r>
      <w:r w:rsidRPr="00F02811">
        <w:rPr>
          <w:color w:val="000000"/>
          <w:sz w:val="28"/>
          <w:szCs w:val="28"/>
        </w:rPr>
        <w:t xml:space="preserve"> (Приложение 3).</w:t>
      </w:r>
    </w:p>
    <w:p w:rsidR="00D85605" w:rsidRPr="00F02811" w:rsidRDefault="00D85605" w:rsidP="00D85605">
      <w:pPr>
        <w:shd w:val="clear" w:color="auto" w:fill="FFFFFF"/>
        <w:ind w:firstLine="567"/>
        <w:jc w:val="both"/>
        <w:rPr>
          <w:sz w:val="28"/>
          <w:szCs w:val="28"/>
        </w:rPr>
      </w:pPr>
      <w:r w:rsidRPr="00F02811">
        <w:rPr>
          <w:sz w:val="28"/>
          <w:szCs w:val="28"/>
        </w:rPr>
        <w:t>4</w:t>
      </w:r>
      <w:r>
        <w:rPr>
          <w:sz w:val="28"/>
          <w:szCs w:val="28"/>
        </w:rPr>
        <w:t xml:space="preserve">. </w:t>
      </w:r>
      <w:r w:rsidRPr="00F02811">
        <w:rPr>
          <w:color w:val="000000"/>
          <w:sz w:val="28"/>
          <w:szCs w:val="28"/>
        </w:rPr>
        <w:t>Контроль за исполнение настоящего постановления оставляю за собой.</w:t>
      </w:r>
    </w:p>
    <w:p w:rsidR="00D85605" w:rsidRPr="00F02811" w:rsidRDefault="00D85605" w:rsidP="00D85605">
      <w:pPr>
        <w:shd w:val="clear" w:color="auto" w:fill="FFFFFF"/>
        <w:ind w:firstLine="567"/>
        <w:jc w:val="both"/>
        <w:rPr>
          <w:color w:val="000000"/>
          <w:sz w:val="28"/>
          <w:szCs w:val="28"/>
        </w:rPr>
      </w:pPr>
      <w:r w:rsidRPr="00F02811">
        <w:rPr>
          <w:color w:val="000000"/>
          <w:sz w:val="28"/>
          <w:szCs w:val="28"/>
        </w:rPr>
        <w:t>5</w:t>
      </w:r>
      <w:r>
        <w:rPr>
          <w:color w:val="000000"/>
          <w:sz w:val="28"/>
          <w:szCs w:val="28"/>
        </w:rPr>
        <w:t xml:space="preserve">. </w:t>
      </w:r>
      <w:r w:rsidRPr="00F02811">
        <w:rPr>
          <w:sz w:val="28"/>
          <w:szCs w:val="28"/>
        </w:rPr>
        <w:t xml:space="preserve">Настоящее постановление вступает в силу со дня его подписания, подлежит размещению на официальном сайте в сети </w:t>
      </w:r>
      <w:r>
        <w:rPr>
          <w:sz w:val="28"/>
          <w:szCs w:val="28"/>
        </w:rPr>
        <w:t>«</w:t>
      </w:r>
      <w:r w:rsidRPr="00F02811">
        <w:rPr>
          <w:sz w:val="28"/>
          <w:szCs w:val="28"/>
        </w:rPr>
        <w:t>Интернет</w:t>
      </w:r>
      <w:r>
        <w:rPr>
          <w:sz w:val="28"/>
          <w:szCs w:val="28"/>
        </w:rPr>
        <w:t>»</w:t>
      </w:r>
      <w:r w:rsidRPr="00F02811">
        <w:rPr>
          <w:sz w:val="28"/>
          <w:szCs w:val="28"/>
        </w:rPr>
        <w:t>.</w:t>
      </w:r>
    </w:p>
    <w:p w:rsidR="00D85605" w:rsidRDefault="00D85605" w:rsidP="00D85605">
      <w:pPr>
        <w:jc w:val="both"/>
        <w:rPr>
          <w:sz w:val="28"/>
          <w:szCs w:val="28"/>
        </w:rPr>
      </w:pPr>
    </w:p>
    <w:p w:rsidR="00D85605" w:rsidRDefault="00D85605" w:rsidP="00D85605">
      <w:pPr>
        <w:jc w:val="both"/>
        <w:rPr>
          <w:sz w:val="28"/>
          <w:szCs w:val="28"/>
        </w:rPr>
      </w:pPr>
    </w:p>
    <w:p w:rsidR="00D85605" w:rsidRDefault="00D85605" w:rsidP="00D85605">
      <w:pPr>
        <w:jc w:val="both"/>
        <w:rPr>
          <w:sz w:val="28"/>
          <w:szCs w:val="28"/>
        </w:rPr>
      </w:pPr>
    </w:p>
    <w:p w:rsidR="00D85605" w:rsidRDefault="00E84E03" w:rsidP="00E84E03">
      <w:pPr>
        <w:jc w:val="both"/>
      </w:pPr>
      <w:r>
        <w:rPr>
          <w:sz w:val="28"/>
          <w:szCs w:val="28"/>
        </w:rPr>
        <w:t xml:space="preserve"> </w:t>
      </w:r>
      <w:proofErr w:type="spellStart"/>
      <w:r>
        <w:rPr>
          <w:sz w:val="28"/>
          <w:szCs w:val="28"/>
        </w:rPr>
        <w:t>Врио</w:t>
      </w:r>
      <w:proofErr w:type="spellEnd"/>
      <w:r>
        <w:rPr>
          <w:sz w:val="28"/>
          <w:szCs w:val="28"/>
        </w:rPr>
        <w:t xml:space="preserve"> г</w:t>
      </w:r>
      <w:r w:rsidR="00D85605">
        <w:rPr>
          <w:sz w:val="28"/>
          <w:szCs w:val="28"/>
        </w:rPr>
        <w:t>лав</w:t>
      </w:r>
      <w:r>
        <w:rPr>
          <w:sz w:val="28"/>
          <w:szCs w:val="28"/>
        </w:rPr>
        <w:t xml:space="preserve">ы </w:t>
      </w:r>
      <w:r w:rsidR="001A08C2">
        <w:rPr>
          <w:sz w:val="28"/>
          <w:szCs w:val="28"/>
        </w:rPr>
        <w:t>муниципального образования</w:t>
      </w:r>
      <w:r w:rsidR="001A08C2">
        <w:rPr>
          <w:sz w:val="28"/>
          <w:szCs w:val="28"/>
        </w:rPr>
        <w:tab/>
      </w:r>
      <w:r w:rsidR="001A08C2">
        <w:rPr>
          <w:sz w:val="28"/>
          <w:szCs w:val="28"/>
        </w:rPr>
        <w:tab/>
      </w:r>
      <w:bookmarkStart w:id="1" w:name="_GoBack"/>
      <w:bookmarkEnd w:id="1"/>
      <w:r>
        <w:rPr>
          <w:sz w:val="28"/>
          <w:szCs w:val="28"/>
        </w:rPr>
        <w:t xml:space="preserve">           Л.А. Малиночка</w:t>
      </w:r>
    </w:p>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D85605" w:rsidRDefault="00D85605" w:rsidP="00D85605"/>
    <w:p w:rsidR="00E84E03" w:rsidRDefault="00E84E03" w:rsidP="00D85605"/>
    <w:p w:rsidR="00E84E03" w:rsidRDefault="00E84E03" w:rsidP="00D85605"/>
    <w:p w:rsidR="00E84E03" w:rsidRDefault="00E84E03" w:rsidP="00D85605"/>
    <w:p w:rsidR="00D85605" w:rsidRDefault="00D85605" w:rsidP="00D85605"/>
    <w:p w:rsidR="00D85605" w:rsidRDefault="00D85605" w:rsidP="00D85605"/>
    <w:tbl>
      <w:tblPr>
        <w:tblW w:w="0" w:type="auto"/>
        <w:tblLook w:val="04A0"/>
      </w:tblPr>
      <w:tblGrid>
        <w:gridCol w:w="3190"/>
        <w:gridCol w:w="1880"/>
        <w:gridCol w:w="4500"/>
      </w:tblGrid>
      <w:tr w:rsidR="00D85605" w:rsidRPr="00FD4CF8" w:rsidTr="00CF508C">
        <w:tc>
          <w:tcPr>
            <w:tcW w:w="3190" w:type="dxa"/>
            <w:shd w:val="clear" w:color="auto" w:fill="auto"/>
          </w:tcPr>
          <w:p w:rsidR="00D85605" w:rsidRPr="00FD4CF8" w:rsidRDefault="00D85605" w:rsidP="00CF508C">
            <w:pPr>
              <w:pStyle w:val="ConsPlusTitle"/>
              <w:ind w:firstLine="720"/>
              <w:jc w:val="right"/>
              <w:textAlignment w:val="baseline"/>
              <w:rPr>
                <w:rFonts w:ascii="Arial" w:hAnsi="Arial" w:cs="Arial"/>
                <w:b w:val="0"/>
              </w:rPr>
            </w:pPr>
          </w:p>
        </w:tc>
        <w:tc>
          <w:tcPr>
            <w:tcW w:w="1880" w:type="dxa"/>
            <w:shd w:val="clear" w:color="auto" w:fill="auto"/>
          </w:tcPr>
          <w:p w:rsidR="00D85605" w:rsidRPr="00FD4CF8" w:rsidRDefault="00D85605" w:rsidP="00CF508C">
            <w:pPr>
              <w:pStyle w:val="ConsPlusTitle"/>
              <w:ind w:firstLine="720"/>
              <w:jc w:val="right"/>
              <w:textAlignment w:val="baseline"/>
              <w:rPr>
                <w:rFonts w:ascii="Arial" w:hAnsi="Arial" w:cs="Arial"/>
                <w:b w:val="0"/>
              </w:rPr>
            </w:pPr>
          </w:p>
        </w:tc>
        <w:tc>
          <w:tcPr>
            <w:tcW w:w="4500" w:type="dxa"/>
            <w:shd w:val="clear" w:color="auto" w:fill="auto"/>
          </w:tcPr>
          <w:p w:rsidR="00D85605" w:rsidRPr="00FD4CF8" w:rsidRDefault="00D85605"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Приложение </w:t>
            </w:r>
            <w:r>
              <w:rPr>
                <w:rFonts w:ascii="Times New Roman" w:hAnsi="Times New Roman"/>
                <w:sz w:val="28"/>
                <w:szCs w:val="28"/>
              </w:rPr>
              <w:t>№ 1</w:t>
            </w:r>
          </w:p>
          <w:p w:rsidR="00D85605" w:rsidRPr="00FD4CF8" w:rsidRDefault="00D85605"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к постановлению администрации муниципального образования </w:t>
            </w:r>
            <w:r w:rsidR="00E84E03">
              <w:rPr>
                <w:rFonts w:ascii="Times New Roman" w:hAnsi="Times New Roman"/>
                <w:sz w:val="28"/>
                <w:szCs w:val="28"/>
              </w:rPr>
              <w:t>Зубаревский</w:t>
            </w:r>
            <w:r w:rsidRPr="00FD4CF8">
              <w:rPr>
                <w:rFonts w:ascii="Times New Roman" w:hAnsi="Times New Roman"/>
                <w:sz w:val="28"/>
                <w:szCs w:val="28"/>
              </w:rPr>
              <w:t xml:space="preserve"> сельсовет</w:t>
            </w:r>
          </w:p>
          <w:p w:rsidR="00D85605" w:rsidRPr="00FD4CF8" w:rsidRDefault="00D85605"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Оренбургского района </w:t>
            </w:r>
          </w:p>
          <w:p w:rsidR="00D85605" w:rsidRPr="00FD4CF8" w:rsidRDefault="00D85605"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Оренбургской области</w:t>
            </w:r>
          </w:p>
          <w:p w:rsidR="00D85605" w:rsidRPr="00FD4CF8" w:rsidRDefault="00D85605"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от ___________ № ___________</w:t>
            </w:r>
          </w:p>
          <w:p w:rsidR="00D85605" w:rsidRPr="00FD4CF8" w:rsidRDefault="00D85605" w:rsidP="00CF508C">
            <w:pPr>
              <w:pStyle w:val="ConsPlusTitle"/>
              <w:ind w:firstLine="720"/>
              <w:jc w:val="right"/>
              <w:textAlignment w:val="baseline"/>
              <w:rPr>
                <w:rFonts w:ascii="Arial" w:hAnsi="Arial" w:cs="Arial"/>
                <w:b w:val="0"/>
              </w:rPr>
            </w:pPr>
          </w:p>
        </w:tc>
      </w:tr>
    </w:tbl>
    <w:p w:rsidR="00D85605" w:rsidRDefault="00D85605" w:rsidP="00D85605"/>
    <w:p w:rsidR="00D85605" w:rsidRDefault="00D85605" w:rsidP="00D85605">
      <w:pPr>
        <w:widowControl w:val="0"/>
        <w:autoSpaceDE w:val="0"/>
        <w:autoSpaceDN w:val="0"/>
        <w:adjustRightInd w:val="0"/>
        <w:jc w:val="center"/>
        <w:rPr>
          <w:b/>
          <w:color w:val="000000"/>
          <w:sz w:val="28"/>
          <w:szCs w:val="28"/>
        </w:rPr>
      </w:pPr>
      <w:r w:rsidRPr="00F02811">
        <w:rPr>
          <w:b/>
          <w:color w:val="000000"/>
          <w:sz w:val="28"/>
          <w:szCs w:val="28"/>
        </w:rPr>
        <w:t xml:space="preserve">Состав рабочей группы по выявлению и уничтожению очагов произрастания дикорастущих наркосодержащих растений, а также остатков их посевов на территории муниципального образования </w:t>
      </w:r>
      <w:r w:rsidR="00E84E03">
        <w:rPr>
          <w:b/>
          <w:color w:val="000000"/>
          <w:sz w:val="28"/>
          <w:szCs w:val="28"/>
        </w:rPr>
        <w:t>Зубаревский</w:t>
      </w:r>
      <w:r w:rsidRPr="00D85605">
        <w:rPr>
          <w:b/>
          <w:color w:val="000000"/>
          <w:sz w:val="28"/>
          <w:szCs w:val="28"/>
        </w:rPr>
        <w:t xml:space="preserve"> сельсовет Оренбургского района Оренбургской области</w:t>
      </w:r>
    </w:p>
    <w:p w:rsidR="00D85605" w:rsidRDefault="00D85605" w:rsidP="00D85605">
      <w:pPr>
        <w:widowControl w:val="0"/>
        <w:autoSpaceDE w:val="0"/>
        <w:autoSpaceDN w:val="0"/>
        <w:adjustRightInd w:val="0"/>
        <w:jc w:val="center"/>
        <w:rPr>
          <w:b/>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38"/>
        <w:gridCol w:w="379"/>
        <w:gridCol w:w="5354"/>
      </w:tblGrid>
      <w:tr w:rsidR="00D85605" w:rsidRPr="00F02811" w:rsidTr="00606E80">
        <w:trPr>
          <w:trHeight w:val="567"/>
          <w:jc w:val="center"/>
        </w:trPr>
        <w:tc>
          <w:tcPr>
            <w:tcW w:w="2005" w:type="pct"/>
          </w:tcPr>
          <w:p w:rsidR="00D85605" w:rsidRPr="00F02811" w:rsidRDefault="00E84E03" w:rsidP="00CF508C">
            <w:pPr>
              <w:autoSpaceDE w:val="0"/>
              <w:autoSpaceDN w:val="0"/>
              <w:adjustRightInd w:val="0"/>
              <w:jc w:val="both"/>
              <w:rPr>
                <w:sz w:val="28"/>
                <w:szCs w:val="28"/>
              </w:rPr>
            </w:pPr>
            <w:r>
              <w:rPr>
                <w:sz w:val="28"/>
                <w:szCs w:val="28"/>
              </w:rPr>
              <w:t>Малиночка Лариса Анатольевна</w:t>
            </w:r>
          </w:p>
        </w:tc>
        <w:tc>
          <w:tcPr>
            <w:tcW w:w="198" w:type="pct"/>
          </w:tcPr>
          <w:p w:rsidR="00D85605" w:rsidRPr="00F02811" w:rsidRDefault="00D85605" w:rsidP="00CF508C">
            <w:pPr>
              <w:autoSpaceDE w:val="0"/>
              <w:autoSpaceDN w:val="0"/>
              <w:adjustRightInd w:val="0"/>
              <w:ind w:left="68"/>
              <w:jc w:val="both"/>
              <w:rPr>
                <w:sz w:val="28"/>
                <w:szCs w:val="28"/>
              </w:rPr>
            </w:pPr>
            <w:r w:rsidRPr="00F02811">
              <w:rPr>
                <w:sz w:val="28"/>
                <w:szCs w:val="28"/>
              </w:rPr>
              <w:t>-</w:t>
            </w:r>
          </w:p>
        </w:tc>
        <w:tc>
          <w:tcPr>
            <w:tcW w:w="2797" w:type="pct"/>
          </w:tcPr>
          <w:p w:rsidR="00D85605" w:rsidRPr="00F02811" w:rsidRDefault="00E84E03" w:rsidP="00D85605">
            <w:pPr>
              <w:autoSpaceDE w:val="0"/>
              <w:autoSpaceDN w:val="0"/>
              <w:adjustRightInd w:val="0"/>
              <w:jc w:val="both"/>
              <w:rPr>
                <w:sz w:val="28"/>
                <w:szCs w:val="28"/>
              </w:rPr>
            </w:pPr>
            <w:proofErr w:type="spellStart"/>
            <w:r>
              <w:rPr>
                <w:sz w:val="28"/>
                <w:szCs w:val="28"/>
              </w:rPr>
              <w:t>Врио</w:t>
            </w:r>
            <w:proofErr w:type="spellEnd"/>
            <w:r>
              <w:rPr>
                <w:sz w:val="28"/>
                <w:szCs w:val="28"/>
              </w:rPr>
              <w:t xml:space="preserve"> </w:t>
            </w:r>
            <w:r w:rsidR="00D85605" w:rsidRPr="00F02811">
              <w:rPr>
                <w:sz w:val="28"/>
                <w:szCs w:val="28"/>
              </w:rPr>
              <w:t xml:space="preserve"> главы </w:t>
            </w:r>
            <w:r w:rsidR="00D85605">
              <w:rPr>
                <w:sz w:val="28"/>
                <w:szCs w:val="28"/>
              </w:rPr>
              <w:t>муниципального образования</w:t>
            </w:r>
            <w:r w:rsidR="00D85605" w:rsidRPr="00F02811">
              <w:rPr>
                <w:sz w:val="28"/>
                <w:szCs w:val="28"/>
              </w:rPr>
              <w:t>, председатель рабочей группы</w:t>
            </w:r>
          </w:p>
        </w:tc>
      </w:tr>
      <w:tr w:rsidR="00D85605" w:rsidRPr="00F02811" w:rsidTr="00606E80">
        <w:trPr>
          <w:trHeight w:val="567"/>
          <w:jc w:val="center"/>
        </w:trPr>
        <w:tc>
          <w:tcPr>
            <w:tcW w:w="5000" w:type="pct"/>
            <w:gridSpan w:val="3"/>
          </w:tcPr>
          <w:p w:rsidR="00D85605" w:rsidRPr="00F02811" w:rsidRDefault="00D85605" w:rsidP="00CF508C">
            <w:pPr>
              <w:autoSpaceDE w:val="0"/>
              <w:autoSpaceDN w:val="0"/>
              <w:adjustRightInd w:val="0"/>
              <w:jc w:val="both"/>
              <w:rPr>
                <w:sz w:val="28"/>
                <w:szCs w:val="28"/>
              </w:rPr>
            </w:pPr>
            <w:r w:rsidRPr="00F02811">
              <w:rPr>
                <w:b/>
                <w:bCs/>
                <w:color w:val="26282F"/>
                <w:sz w:val="28"/>
                <w:szCs w:val="28"/>
              </w:rPr>
              <w:t>Члены рабочей группы</w:t>
            </w:r>
            <w:r w:rsidRPr="00F02811">
              <w:rPr>
                <w:sz w:val="28"/>
                <w:szCs w:val="28"/>
              </w:rPr>
              <w:t>:</w:t>
            </w:r>
          </w:p>
        </w:tc>
      </w:tr>
      <w:tr w:rsidR="00D85605" w:rsidRPr="00F02811" w:rsidTr="00606E80">
        <w:trPr>
          <w:trHeight w:val="567"/>
          <w:jc w:val="center"/>
        </w:trPr>
        <w:tc>
          <w:tcPr>
            <w:tcW w:w="2005" w:type="pct"/>
          </w:tcPr>
          <w:p w:rsidR="00D85605" w:rsidRPr="00F02811" w:rsidRDefault="00E84E03" w:rsidP="00CF508C">
            <w:pPr>
              <w:autoSpaceDE w:val="0"/>
              <w:autoSpaceDN w:val="0"/>
              <w:adjustRightInd w:val="0"/>
              <w:rPr>
                <w:sz w:val="28"/>
                <w:szCs w:val="28"/>
              </w:rPr>
            </w:pPr>
            <w:proofErr w:type="spellStart"/>
            <w:r>
              <w:rPr>
                <w:sz w:val="28"/>
                <w:szCs w:val="28"/>
              </w:rPr>
              <w:t>Шудобаева</w:t>
            </w:r>
            <w:proofErr w:type="spellEnd"/>
            <w:r>
              <w:rPr>
                <w:sz w:val="28"/>
                <w:szCs w:val="28"/>
              </w:rPr>
              <w:t xml:space="preserve"> Жанна Алексеевна</w:t>
            </w:r>
          </w:p>
        </w:tc>
        <w:tc>
          <w:tcPr>
            <w:tcW w:w="198" w:type="pct"/>
          </w:tcPr>
          <w:p w:rsidR="00D85605" w:rsidRPr="00F02811" w:rsidRDefault="00D85605" w:rsidP="00CF508C">
            <w:pPr>
              <w:autoSpaceDE w:val="0"/>
              <w:autoSpaceDN w:val="0"/>
              <w:adjustRightInd w:val="0"/>
              <w:ind w:left="68"/>
              <w:jc w:val="both"/>
              <w:rPr>
                <w:sz w:val="28"/>
                <w:szCs w:val="28"/>
              </w:rPr>
            </w:pPr>
            <w:r w:rsidRPr="00F02811">
              <w:rPr>
                <w:sz w:val="28"/>
                <w:szCs w:val="28"/>
              </w:rPr>
              <w:t>-</w:t>
            </w:r>
          </w:p>
        </w:tc>
        <w:tc>
          <w:tcPr>
            <w:tcW w:w="2797" w:type="pct"/>
          </w:tcPr>
          <w:p w:rsidR="00D85605" w:rsidRPr="00F02811" w:rsidRDefault="00D85605" w:rsidP="00E84E03">
            <w:pPr>
              <w:autoSpaceDE w:val="0"/>
              <w:autoSpaceDN w:val="0"/>
              <w:adjustRightInd w:val="0"/>
              <w:jc w:val="both"/>
              <w:rPr>
                <w:sz w:val="28"/>
                <w:szCs w:val="28"/>
              </w:rPr>
            </w:pPr>
            <w:r>
              <w:rPr>
                <w:sz w:val="28"/>
                <w:szCs w:val="28"/>
              </w:rPr>
              <w:t>Директор МБОУ «</w:t>
            </w:r>
            <w:r w:rsidR="00E84E03">
              <w:rPr>
                <w:sz w:val="28"/>
                <w:szCs w:val="28"/>
              </w:rPr>
              <w:t>Зубаревская</w:t>
            </w:r>
            <w:r w:rsidR="001B177A">
              <w:rPr>
                <w:sz w:val="28"/>
                <w:szCs w:val="28"/>
              </w:rPr>
              <w:t xml:space="preserve"> О</w:t>
            </w:r>
            <w:r>
              <w:rPr>
                <w:sz w:val="28"/>
                <w:szCs w:val="28"/>
              </w:rPr>
              <w:t>ОШ» Оренбургского района Оренбургской области</w:t>
            </w:r>
            <w:r w:rsidRPr="00F02811">
              <w:rPr>
                <w:sz w:val="28"/>
                <w:szCs w:val="28"/>
              </w:rPr>
              <w:t xml:space="preserve"> (по согласованию);</w:t>
            </w:r>
          </w:p>
        </w:tc>
      </w:tr>
      <w:tr w:rsidR="00D85605" w:rsidRPr="00F02811" w:rsidTr="00606E80">
        <w:trPr>
          <w:trHeight w:val="567"/>
          <w:jc w:val="center"/>
        </w:trPr>
        <w:tc>
          <w:tcPr>
            <w:tcW w:w="2005" w:type="pct"/>
          </w:tcPr>
          <w:p w:rsidR="00D85605" w:rsidRPr="00F02811" w:rsidRDefault="00843820" w:rsidP="00CF508C">
            <w:pPr>
              <w:autoSpaceDE w:val="0"/>
              <w:autoSpaceDN w:val="0"/>
              <w:adjustRightInd w:val="0"/>
              <w:rPr>
                <w:sz w:val="28"/>
                <w:szCs w:val="28"/>
              </w:rPr>
            </w:pPr>
            <w:r>
              <w:rPr>
                <w:sz w:val="28"/>
                <w:szCs w:val="28"/>
              </w:rPr>
              <w:t>Специалист 1 категории</w:t>
            </w:r>
          </w:p>
        </w:tc>
        <w:tc>
          <w:tcPr>
            <w:tcW w:w="198" w:type="pct"/>
          </w:tcPr>
          <w:p w:rsidR="00D85605" w:rsidRPr="00F02811" w:rsidRDefault="00D85605" w:rsidP="00CF508C">
            <w:pPr>
              <w:autoSpaceDE w:val="0"/>
              <w:autoSpaceDN w:val="0"/>
              <w:adjustRightInd w:val="0"/>
              <w:ind w:left="68"/>
              <w:jc w:val="both"/>
              <w:rPr>
                <w:sz w:val="28"/>
                <w:szCs w:val="28"/>
              </w:rPr>
            </w:pPr>
            <w:r w:rsidRPr="00F02811">
              <w:rPr>
                <w:sz w:val="28"/>
                <w:szCs w:val="28"/>
              </w:rPr>
              <w:t>-</w:t>
            </w:r>
          </w:p>
        </w:tc>
        <w:tc>
          <w:tcPr>
            <w:tcW w:w="2797" w:type="pct"/>
          </w:tcPr>
          <w:p w:rsidR="00D85605" w:rsidRPr="00F02811" w:rsidRDefault="00606E80" w:rsidP="00E84E03">
            <w:pPr>
              <w:autoSpaceDE w:val="0"/>
              <w:autoSpaceDN w:val="0"/>
              <w:adjustRightInd w:val="0"/>
              <w:jc w:val="both"/>
              <w:rPr>
                <w:sz w:val="28"/>
                <w:szCs w:val="28"/>
              </w:rPr>
            </w:pPr>
            <w:proofErr w:type="gramStart"/>
            <w:r>
              <w:rPr>
                <w:sz w:val="28"/>
                <w:szCs w:val="28"/>
              </w:rPr>
              <w:t>На которого возложены обязанности по исполнению</w:t>
            </w:r>
            <w:r w:rsidR="00843820">
              <w:rPr>
                <w:sz w:val="28"/>
                <w:szCs w:val="28"/>
              </w:rPr>
              <w:t xml:space="preserve"> вопрос</w:t>
            </w:r>
            <w:r>
              <w:rPr>
                <w:sz w:val="28"/>
                <w:szCs w:val="28"/>
              </w:rPr>
              <w:t>ов имущественных и земельным</w:t>
            </w:r>
            <w:r w:rsidR="00D85605" w:rsidRPr="00F02811">
              <w:rPr>
                <w:sz w:val="28"/>
                <w:szCs w:val="28"/>
              </w:rPr>
              <w:t xml:space="preserve"> отношени</w:t>
            </w:r>
            <w:r w:rsidR="00843820">
              <w:rPr>
                <w:sz w:val="28"/>
                <w:szCs w:val="28"/>
              </w:rPr>
              <w:t>й</w:t>
            </w:r>
            <w:r w:rsidR="00D85605" w:rsidRPr="00F02811">
              <w:rPr>
                <w:sz w:val="28"/>
                <w:szCs w:val="28"/>
              </w:rPr>
              <w:t xml:space="preserve"> администрации </w:t>
            </w:r>
            <w:r w:rsidR="00843820">
              <w:rPr>
                <w:sz w:val="28"/>
                <w:szCs w:val="28"/>
              </w:rPr>
              <w:t xml:space="preserve">МО </w:t>
            </w:r>
            <w:r w:rsidR="00E84E03">
              <w:rPr>
                <w:sz w:val="28"/>
                <w:szCs w:val="28"/>
              </w:rPr>
              <w:t>Зубаревский</w:t>
            </w:r>
            <w:r w:rsidR="00843820">
              <w:rPr>
                <w:sz w:val="28"/>
                <w:szCs w:val="28"/>
              </w:rPr>
              <w:t xml:space="preserve"> сельсовет Оренбургского района Оренбургской области</w:t>
            </w:r>
            <w:r w:rsidR="00D85605" w:rsidRPr="00F02811">
              <w:rPr>
                <w:sz w:val="28"/>
                <w:szCs w:val="28"/>
              </w:rPr>
              <w:t>;</w:t>
            </w:r>
            <w:proofErr w:type="gramEnd"/>
          </w:p>
        </w:tc>
      </w:tr>
      <w:tr w:rsidR="00606E80" w:rsidRPr="00F02811" w:rsidTr="00606E80">
        <w:trPr>
          <w:trHeight w:val="567"/>
          <w:jc w:val="center"/>
        </w:trPr>
        <w:tc>
          <w:tcPr>
            <w:tcW w:w="2005" w:type="pct"/>
          </w:tcPr>
          <w:p w:rsidR="00606E80" w:rsidRDefault="00E84E03" w:rsidP="00E84E03">
            <w:pPr>
              <w:autoSpaceDE w:val="0"/>
              <w:autoSpaceDN w:val="0"/>
              <w:adjustRightInd w:val="0"/>
              <w:rPr>
                <w:sz w:val="28"/>
                <w:szCs w:val="28"/>
              </w:rPr>
            </w:pPr>
            <w:r>
              <w:rPr>
                <w:sz w:val="28"/>
                <w:szCs w:val="28"/>
              </w:rPr>
              <w:t>Д</w:t>
            </w:r>
            <w:r w:rsidR="00606E80">
              <w:rPr>
                <w:sz w:val="28"/>
                <w:szCs w:val="28"/>
              </w:rPr>
              <w:t xml:space="preserve">иректор МБУК </w:t>
            </w:r>
            <w:r>
              <w:rPr>
                <w:sz w:val="28"/>
                <w:szCs w:val="28"/>
              </w:rPr>
              <w:t xml:space="preserve">ЦКиБО </w:t>
            </w:r>
            <w:r w:rsidR="00606E80">
              <w:rPr>
                <w:sz w:val="28"/>
                <w:szCs w:val="28"/>
              </w:rPr>
              <w:t>«</w:t>
            </w:r>
            <w:r>
              <w:rPr>
                <w:sz w:val="28"/>
                <w:szCs w:val="28"/>
              </w:rPr>
              <w:t>Зубаревский</w:t>
            </w:r>
            <w:r w:rsidR="00606E80">
              <w:rPr>
                <w:sz w:val="28"/>
                <w:szCs w:val="28"/>
              </w:rPr>
              <w:t xml:space="preserve">» </w:t>
            </w:r>
          </w:p>
        </w:tc>
        <w:tc>
          <w:tcPr>
            <w:tcW w:w="198" w:type="pct"/>
          </w:tcPr>
          <w:p w:rsidR="00606E80" w:rsidRPr="00F02811" w:rsidRDefault="00606E80" w:rsidP="00CF508C">
            <w:pPr>
              <w:autoSpaceDE w:val="0"/>
              <w:autoSpaceDN w:val="0"/>
              <w:adjustRightInd w:val="0"/>
              <w:ind w:left="68"/>
              <w:jc w:val="both"/>
              <w:rPr>
                <w:sz w:val="28"/>
                <w:szCs w:val="28"/>
              </w:rPr>
            </w:pPr>
          </w:p>
        </w:tc>
        <w:tc>
          <w:tcPr>
            <w:tcW w:w="2797" w:type="pct"/>
          </w:tcPr>
          <w:p w:rsidR="00606E80" w:rsidRDefault="00606E80" w:rsidP="00D95570">
            <w:pPr>
              <w:autoSpaceDE w:val="0"/>
              <w:autoSpaceDN w:val="0"/>
              <w:adjustRightInd w:val="0"/>
              <w:jc w:val="both"/>
              <w:rPr>
                <w:sz w:val="28"/>
                <w:szCs w:val="28"/>
              </w:rPr>
            </w:pPr>
            <w:r>
              <w:rPr>
                <w:sz w:val="28"/>
                <w:szCs w:val="28"/>
              </w:rPr>
              <w:t>(по согласованию).</w:t>
            </w:r>
          </w:p>
        </w:tc>
      </w:tr>
      <w:tr w:rsidR="00D85605" w:rsidRPr="00F02811" w:rsidTr="00606E80">
        <w:trPr>
          <w:trHeight w:val="567"/>
          <w:jc w:val="center"/>
        </w:trPr>
        <w:tc>
          <w:tcPr>
            <w:tcW w:w="2005" w:type="pct"/>
          </w:tcPr>
          <w:p w:rsidR="00D85605" w:rsidRPr="00F02811" w:rsidRDefault="00843820" w:rsidP="00CF508C">
            <w:pPr>
              <w:autoSpaceDE w:val="0"/>
              <w:autoSpaceDN w:val="0"/>
              <w:adjustRightInd w:val="0"/>
              <w:rPr>
                <w:sz w:val="28"/>
                <w:szCs w:val="28"/>
              </w:rPr>
            </w:pPr>
            <w:r>
              <w:rPr>
                <w:sz w:val="28"/>
                <w:szCs w:val="28"/>
              </w:rPr>
              <w:t>Сотрудник полиции</w:t>
            </w:r>
          </w:p>
        </w:tc>
        <w:tc>
          <w:tcPr>
            <w:tcW w:w="198" w:type="pct"/>
          </w:tcPr>
          <w:p w:rsidR="00D85605" w:rsidRPr="00F02811" w:rsidRDefault="00D85605" w:rsidP="00CF508C">
            <w:pPr>
              <w:autoSpaceDE w:val="0"/>
              <w:autoSpaceDN w:val="0"/>
              <w:adjustRightInd w:val="0"/>
              <w:ind w:left="68"/>
              <w:jc w:val="both"/>
              <w:rPr>
                <w:sz w:val="28"/>
                <w:szCs w:val="28"/>
              </w:rPr>
            </w:pPr>
            <w:r w:rsidRPr="00F02811">
              <w:rPr>
                <w:sz w:val="28"/>
                <w:szCs w:val="28"/>
              </w:rPr>
              <w:t>-</w:t>
            </w:r>
          </w:p>
        </w:tc>
        <w:tc>
          <w:tcPr>
            <w:tcW w:w="2797" w:type="pct"/>
          </w:tcPr>
          <w:p w:rsidR="00D85605" w:rsidRPr="00F02811" w:rsidRDefault="00D85605" w:rsidP="00CF508C">
            <w:pPr>
              <w:autoSpaceDE w:val="0"/>
              <w:autoSpaceDN w:val="0"/>
              <w:adjustRightInd w:val="0"/>
              <w:jc w:val="both"/>
              <w:rPr>
                <w:sz w:val="28"/>
                <w:szCs w:val="28"/>
              </w:rPr>
            </w:pPr>
            <w:r>
              <w:rPr>
                <w:sz w:val="28"/>
                <w:szCs w:val="28"/>
              </w:rPr>
              <w:t xml:space="preserve"> (по согласованию).</w:t>
            </w:r>
          </w:p>
        </w:tc>
      </w:tr>
    </w:tbl>
    <w:p w:rsidR="00843820" w:rsidRDefault="00843820" w:rsidP="00D85605">
      <w:pPr>
        <w:widowControl w:val="0"/>
        <w:autoSpaceDE w:val="0"/>
        <w:autoSpaceDN w:val="0"/>
        <w:adjustRightInd w:val="0"/>
        <w:jc w:val="center"/>
        <w:rPr>
          <w:b/>
        </w:rPr>
      </w:pPr>
    </w:p>
    <w:p w:rsidR="00843820" w:rsidRPr="00843820" w:rsidRDefault="00843820" w:rsidP="00843820"/>
    <w:p w:rsidR="00843820" w:rsidRDefault="00843820" w:rsidP="00843820"/>
    <w:p w:rsidR="00E84E03" w:rsidRDefault="00E84E03" w:rsidP="00843820"/>
    <w:p w:rsidR="00E84E03" w:rsidRDefault="00E84E03" w:rsidP="00843820"/>
    <w:p w:rsidR="00E84E03" w:rsidRDefault="00E84E03" w:rsidP="00843820"/>
    <w:p w:rsidR="00E84E03" w:rsidRDefault="00E84E03" w:rsidP="00843820"/>
    <w:p w:rsidR="00E84E03" w:rsidRDefault="00E84E03" w:rsidP="00843820"/>
    <w:p w:rsidR="00E84E03" w:rsidRDefault="00E84E03" w:rsidP="00843820"/>
    <w:p w:rsidR="00E84E03" w:rsidRDefault="00E84E03" w:rsidP="00843820"/>
    <w:p w:rsidR="00E84E03" w:rsidRDefault="00E84E03" w:rsidP="00843820"/>
    <w:p w:rsidR="00E84E03" w:rsidRDefault="00E84E03" w:rsidP="00843820"/>
    <w:p w:rsidR="00E84E03" w:rsidRDefault="00E84E03" w:rsidP="00843820"/>
    <w:p w:rsidR="00E84E03" w:rsidRDefault="00E84E03" w:rsidP="00843820"/>
    <w:p w:rsidR="00E84E03" w:rsidRPr="00843820" w:rsidRDefault="00E84E03" w:rsidP="00843820"/>
    <w:p w:rsidR="00843820" w:rsidRPr="00843820" w:rsidRDefault="00843820" w:rsidP="00843820"/>
    <w:p w:rsidR="00843820" w:rsidRPr="00843820" w:rsidRDefault="00843820" w:rsidP="00843820"/>
    <w:tbl>
      <w:tblPr>
        <w:tblW w:w="0" w:type="auto"/>
        <w:tblLook w:val="04A0"/>
      </w:tblPr>
      <w:tblGrid>
        <w:gridCol w:w="3190"/>
        <w:gridCol w:w="1880"/>
        <w:gridCol w:w="4500"/>
      </w:tblGrid>
      <w:tr w:rsidR="00843820" w:rsidRPr="00FD4CF8" w:rsidTr="00CF508C">
        <w:tc>
          <w:tcPr>
            <w:tcW w:w="3190" w:type="dxa"/>
            <w:shd w:val="clear" w:color="auto" w:fill="auto"/>
          </w:tcPr>
          <w:p w:rsidR="00843820" w:rsidRPr="00FD4CF8" w:rsidRDefault="00843820" w:rsidP="00CF508C">
            <w:pPr>
              <w:pStyle w:val="ConsPlusTitle"/>
              <w:ind w:firstLine="720"/>
              <w:jc w:val="right"/>
              <w:textAlignment w:val="baseline"/>
              <w:rPr>
                <w:rFonts w:ascii="Arial" w:hAnsi="Arial" w:cs="Arial"/>
                <w:b w:val="0"/>
              </w:rPr>
            </w:pPr>
          </w:p>
        </w:tc>
        <w:tc>
          <w:tcPr>
            <w:tcW w:w="1880" w:type="dxa"/>
            <w:shd w:val="clear" w:color="auto" w:fill="auto"/>
          </w:tcPr>
          <w:p w:rsidR="00843820" w:rsidRPr="00FD4CF8" w:rsidRDefault="00843820" w:rsidP="00CF508C">
            <w:pPr>
              <w:pStyle w:val="ConsPlusTitle"/>
              <w:ind w:firstLine="720"/>
              <w:jc w:val="right"/>
              <w:textAlignment w:val="baseline"/>
              <w:rPr>
                <w:rFonts w:ascii="Arial" w:hAnsi="Arial" w:cs="Arial"/>
                <w:b w:val="0"/>
              </w:rPr>
            </w:pPr>
          </w:p>
        </w:tc>
        <w:tc>
          <w:tcPr>
            <w:tcW w:w="4500" w:type="dxa"/>
            <w:shd w:val="clear" w:color="auto" w:fill="auto"/>
          </w:tcPr>
          <w:p w:rsidR="00843820" w:rsidRPr="00FD4CF8" w:rsidRDefault="00843820"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Приложение </w:t>
            </w:r>
            <w:r>
              <w:rPr>
                <w:rFonts w:ascii="Times New Roman" w:hAnsi="Times New Roman"/>
                <w:sz w:val="28"/>
                <w:szCs w:val="28"/>
              </w:rPr>
              <w:t>№ 2</w:t>
            </w:r>
          </w:p>
          <w:p w:rsidR="00843820" w:rsidRPr="00FD4CF8" w:rsidRDefault="00843820"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к постановлению администрации муниципального образования </w:t>
            </w:r>
            <w:r w:rsidR="00E84E03">
              <w:rPr>
                <w:rFonts w:ascii="Times New Roman" w:hAnsi="Times New Roman"/>
                <w:sz w:val="28"/>
                <w:szCs w:val="28"/>
              </w:rPr>
              <w:t xml:space="preserve">Зубаревский </w:t>
            </w:r>
            <w:r w:rsidRPr="00FD4CF8">
              <w:rPr>
                <w:rFonts w:ascii="Times New Roman" w:hAnsi="Times New Roman"/>
                <w:sz w:val="28"/>
                <w:szCs w:val="28"/>
              </w:rPr>
              <w:t xml:space="preserve"> сельсовет</w:t>
            </w:r>
          </w:p>
          <w:p w:rsidR="00843820" w:rsidRPr="00FD4CF8" w:rsidRDefault="00843820"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Оренбургского района </w:t>
            </w:r>
          </w:p>
          <w:p w:rsidR="00843820" w:rsidRPr="00FD4CF8" w:rsidRDefault="00843820"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Оренбургской области</w:t>
            </w:r>
          </w:p>
          <w:p w:rsidR="00843820" w:rsidRPr="00FD4CF8" w:rsidRDefault="00843820"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от ___________ № ___________</w:t>
            </w:r>
          </w:p>
          <w:p w:rsidR="00843820" w:rsidRPr="00FD4CF8" w:rsidRDefault="00843820" w:rsidP="00CF508C">
            <w:pPr>
              <w:pStyle w:val="ConsPlusTitle"/>
              <w:ind w:firstLine="720"/>
              <w:jc w:val="right"/>
              <w:textAlignment w:val="baseline"/>
              <w:rPr>
                <w:rFonts w:ascii="Arial" w:hAnsi="Arial" w:cs="Arial"/>
                <w:b w:val="0"/>
              </w:rPr>
            </w:pPr>
          </w:p>
        </w:tc>
      </w:tr>
    </w:tbl>
    <w:p w:rsidR="00843820" w:rsidRDefault="00843820" w:rsidP="00843820">
      <w:pPr>
        <w:tabs>
          <w:tab w:val="left" w:pos="2060"/>
        </w:tabs>
      </w:pPr>
    </w:p>
    <w:p w:rsidR="00843820" w:rsidRPr="00F02811" w:rsidRDefault="00843820" w:rsidP="00843820">
      <w:pPr>
        <w:shd w:val="clear" w:color="auto" w:fill="FFFFFF"/>
        <w:jc w:val="center"/>
        <w:rPr>
          <w:color w:val="000000"/>
          <w:sz w:val="28"/>
          <w:szCs w:val="28"/>
        </w:rPr>
      </w:pPr>
      <w:r w:rsidRPr="00F02811">
        <w:rPr>
          <w:b/>
          <w:bCs/>
          <w:color w:val="000000"/>
          <w:sz w:val="28"/>
          <w:szCs w:val="28"/>
        </w:rPr>
        <w:t>ПОЛОЖЕНИЕ</w:t>
      </w:r>
    </w:p>
    <w:p w:rsidR="00843820" w:rsidRPr="00F02811" w:rsidRDefault="00843820" w:rsidP="00843820">
      <w:pPr>
        <w:jc w:val="center"/>
        <w:rPr>
          <w:b/>
          <w:color w:val="000000"/>
          <w:sz w:val="28"/>
          <w:szCs w:val="28"/>
        </w:rPr>
      </w:pPr>
      <w:r w:rsidRPr="00F02811">
        <w:rPr>
          <w:b/>
          <w:bCs/>
          <w:color w:val="000000"/>
          <w:sz w:val="28"/>
          <w:szCs w:val="28"/>
        </w:rPr>
        <w:t xml:space="preserve">о рабочей группе </w:t>
      </w:r>
      <w:r w:rsidRPr="00F02811">
        <w:rPr>
          <w:b/>
          <w:sz w:val="28"/>
          <w:szCs w:val="28"/>
        </w:rPr>
        <w:t xml:space="preserve">по выявлению и уничтожению очагов произрастания дикорастущих наркосодержащих растений, а также остатков их посевов на территории муниципального образования </w:t>
      </w:r>
      <w:r w:rsidR="00E84E03">
        <w:rPr>
          <w:b/>
          <w:color w:val="000000"/>
          <w:sz w:val="28"/>
          <w:szCs w:val="28"/>
        </w:rPr>
        <w:t>Зубаревский</w:t>
      </w:r>
      <w:r w:rsidRPr="00D85605">
        <w:rPr>
          <w:b/>
          <w:color w:val="000000"/>
          <w:sz w:val="28"/>
          <w:szCs w:val="28"/>
        </w:rPr>
        <w:t xml:space="preserve"> сельсовет Оренбургского района Оренбургской области</w:t>
      </w:r>
    </w:p>
    <w:p w:rsidR="00843820" w:rsidRDefault="00843820" w:rsidP="00843820">
      <w:pPr>
        <w:shd w:val="clear" w:color="auto" w:fill="FFFFFF"/>
        <w:jc w:val="center"/>
        <w:rPr>
          <w:b/>
          <w:color w:val="000000"/>
          <w:sz w:val="28"/>
          <w:szCs w:val="28"/>
        </w:rPr>
      </w:pPr>
    </w:p>
    <w:p w:rsidR="00843820" w:rsidRPr="00F02811" w:rsidRDefault="00843820" w:rsidP="00843820">
      <w:pPr>
        <w:shd w:val="clear" w:color="auto" w:fill="FFFFFF"/>
        <w:jc w:val="center"/>
        <w:rPr>
          <w:b/>
          <w:color w:val="000000"/>
          <w:sz w:val="28"/>
          <w:szCs w:val="28"/>
        </w:rPr>
      </w:pPr>
      <w:r w:rsidRPr="00F02811">
        <w:rPr>
          <w:b/>
          <w:color w:val="000000"/>
          <w:sz w:val="28"/>
          <w:szCs w:val="28"/>
        </w:rPr>
        <w:t>1. Общие положения</w:t>
      </w:r>
    </w:p>
    <w:p w:rsidR="00843820" w:rsidRPr="00F02811" w:rsidRDefault="00843820" w:rsidP="00843820">
      <w:pPr>
        <w:shd w:val="clear" w:color="auto" w:fill="FFFFFF"/>
        <w:jc w:val="center"/>
        <w:rPr>
          <w:b/>
          <w:color w:val="000000"/>
          <w:sz w:val="28"/>
          <w:szCs w:val="28"/>
        </w:rPr>
      </w:pPr>
    </w:p>
    <w:p w:rsidR="00843820" w:rsidRPr="00F02811" w:rsidRDefault="00843820" w:rsidP="00843820">
      <w:pPr>
        <w:ind w:firstLine="567"/>
        <w:jc w:val="both"/>
        <w:rPr>
          <w:sz w:val="28"/>
          <w:szCs w:val="28"/>
        </w:rPr>
      </w:pPr>
      <w:r w:rsidRPr="00F02811">
        <w:rPr>
          <w:sz w:val="28"/>
          <w:szCs w:val="28"/>
        </w:rPr>
        <w:t xml:space="preserve">1. </w:t>
      </w:r>
      <w:proofErr w:type="gramStart"/>
      <w:r w:rsidRPr="00F02811">
        <w:rPr>
          <w:sz w:val="28"/>
          <w:szCs w:val="28"/>
        </w:rPr>
        <w:t xml:space="preserve">Рабочая группа по выявлению и уничтожению карантинной сорной растительности, очагов произрастания дикорастущих наркосодержащих растений, а также остатков их посевов на территории муниципального образования </w:t>
      </w:r>
      <w:r w:rsidR="00E84E03">
        <w:rPr>
          <w:color w:val="000000"/>
          <w:sz w:val="28"/>
          <w:szCs w:val="28"/>
        </w:rPr>
        <w:t>Зубаревский</w:t>
      </w:r>
      <w:r>
        <w:rPr>
          <w:color w:val="000000"/>
          <w:sz w:val="28"/>
          <w:szCs w:val="28"/>
        </w:rPr>
        <w:t xml:space="preserve"> сельсовет Оренбургского района Оренбургской области</w:t>
      </w:r>
      <w:r w:rsidRPr="00F02811">
        <w:rPr>
          <w:sz w:val="28"/>
          <w:szCs w:val="28"/>
        </w:rPr>
        <w:t xml:space="preserve"> (далее - Рабочая группа) создается в целях систематического проведения мероприятий по выявлению на подведомственных территориях очагов дикорастущих наркосодержащих растений и последующего их уничтожения.</w:t>
      </w:r>
      <w:proofErr w:type="gramEnd"/>
    </w:p>
    <w:p w:rsidR="00843820" w:rsidRPr="00F02811" w:rsidRDefault="00843820" w:rsidP="00843820">
      <w:pPr>
        <w:ind w:firstLine="567"/>
        <w:jc w:val="both"/>
        <w:rPr>
          <w:sz w:val="28"/>
          <w:szCs w:val="28"/>
        </w:rPr>
      </w:pPr>
      <w:r w:rsidRPr="00F02811">
        <w:rPr>
          <w:sz w:val="28"/>
          <w:szCs w:val="28"/>
        </w:rPr>
        <w:t>2. Рабочая группа в своей деятельности руководствуется Федеральным законом от 08.01.1998 № 3-ФЗ «О наркотических средствах и психотропных веществах»,</w:t>
      </w:r>
      <w:r w:rsidRPr="00F02811">
        <w:rPr>
          <w:bCs/>
          <w:sz w:val="28"/>
          <w:szCs w:val="28"/>
        </w:rPr>
        <w:t xml:space="preserve"> Положением об уничтожении растений, содержащих наркотические средства или психотропные вещества либо их прекурсоры, утвержденным Постановлением Правительства Российской Федерации от 22.12.2010 № 1087.</w:t>
      </w:r>
    </w:p>
    <w:p w:rsidR="00843820" w:rsidRPr="00F02811" w:rsidRDefault="00843820" w:rsidP="00843820">
      <w:pPr>
        <w:jc w:val="center"/>
        <w:rPr>
          <w:b/>
          <w:sz w:val="28"/>
          <w:szCs w:val="28"/>
        </w:rPr>
      </w:pPr>
    </w:p>
    <w:p w:rsidR="00843820" w:rsidRPr="00F02811" w:rsidRDefault="00843820" w:rsidP="00843820">
      <w:pPr>
        <w:jc w:val="center"/>
        <w:rPr>
          <w:b/>
          <w:sz w:val="28"/>
          <w:szCs w:val="28"/>
        </w:rPr>
      </w:pPr>
      <w:r w:rsidRPr="00F02811">
        <w:rPr>
          <w:b/>
          <w:sz w:val="28"/>
          <w:szCs w:val="28"/>
        </w:rPr>
        <w:t>2. Основные задачи и функции Рабочей группы</w:t>
      </w:r>
    </w:p>
    <w:p w:rsidR="00843820" w:rsidRPr="00F02811" w:rsidRDefault="00843820" w:rsidP="00843820">
      <w:pPr>
        <w:jc w:val="center"/>
        <w:rPr>
          <w:b/>
          <w:sz w:val="28"/>
          <w:szCs w:val="28"/>
        </w:rPr>
      </w:pPr>
    </w:p>
    <w:p w:rsidR="00843820" w:rsidRPr="00F02811" w:rsidRDefault="00843820" w:rsidP="00843820">
      <w:pPr>
        <w:tabs>
          <w:tab w:val="left" w:pos="0"/>
        </w:tabs>
        <w:ind w:firstLine="709"/>
        <w:rPr>
          <w:sz w:val="28"/>
          <w:szCs w:val="28"/>
        </w:rPr>
      </w:pPr>
      <w:r w:rsidRPr="00F02811">
        <w:rPr>
          <w:sz w:val="28"/>
          <w:szCs w:val="28"/>
        </w:rPr>
        <w:t>1. Основными задачами Рабочей группы являются:</w:t>
      </w:r>
    </w:p>
    <w:p w:rsidR="00843820" w:rsidRPr="00F02811" w:rsidRDefault="00843820" w:rsidP="00843820">
      <w:pPr>
        <w:ind w:firstLine="709"/>
        <w:jc w:val="both"/>
        <w:rPr>
          <w:sz w:val="28"/>
          <w:szCs w:val="28"/>
        </w:rPr>
      </w:pPr>
      <w:r w:rsidRPr="00F02811">
        <w:rPr>
          <w:sz w:val="28"/>
          <w:szCs w:val="28"/>
        </w:rPr>
        <w:t xml:space="preserve">1) организация работы по своевременному выявлению и уничтожению очагов произрастания дикорастущих наркосодержащих растений, а также остатков их посевов на территории муниципального образования </w:t>
      </w:r>
      <w:r w:rsidR="003704EE">
        <w:rPr>
          <w:color w:val="000000"/>
          <w:sz w:val="28"/>
          <w:szCs w:val="28"/>
        </w:rPr>
        <w:t xml:space="preserve">Зубаревский </w:t>
      </w:r>
      <w:r>
        <w:rPr>
          <w:color w:val="000000"/>
          <w:sz w:val="28"/>
          <w:szCs w:val="28"/>
        </w:rPr>
        <w:t xml:space="preserve"> сельсовет Оренбургского района Оренбургской области</w:t>
      </w:r>
      <w:r w:rsidRPr="00F02811">
        <w:rPr>
          <w:sz w:val="28"/>
          <w:szCs w:val="28"/>
        </w:rPr>
        <w:t>;</w:t>
      </w:r>
    </w:p>
    <w:p w:rsidR="00843820" w:rsidRPr="00F02811" w:rsidRDefault="00843820" w:rsidP="00843820">
      <w:pPr>
        <w:ind w:firstLine="709"/>
        <w:jc w:val="both"/>
        <w:rPr>
          <w:sz w:val="28"/>
          <w:szCs w:val="28"/>
        </w:rPr>
      </w:pPr>
      <w:r w:rsidRPr="00F02811">
        <w:rPr>
          <w:sz w:val="28"/>
          <w:szCs w:val="28"/>
        </w:rPr>
        <w:t xml:space="preserve">2) координация деятельности муниципального образования </w:t>
      </w:r>
      <w:r w:rsidR="003704EE">
        <w:rPr>
          <w:color w:val="000000"/>
          <w:sz w:val="28"/>
          <w:szCs w:val="28"/>
        </w:rPr>
        <w:t>Зубаревский</w:t>
      </w:r>
      <w:r>
        <w:rPr>
          <w:color w:val="000000"/>
          <w:sz w:val="28"/>
          <w:szCs w:val="28"/>
        </w:rPr>
        <w:t xml:space="preserve"> сельсовет Оренбургского района Оренбургской области</w:t>
      </w:r>
      <w:r w:rsidRPr="00F02811">
        <w:rPr>
          <w:sz w:val="28"/>
          <w:szCs w:val="28"/>
        </w:rPr>
        <w:t xml:space="preserve"> по выявлению очагов дикорастущих наркосодержащих растений и последующему их уничтожению, а также организация взаимодействия с  общественными объединениями и организациями;</w:t>
      </w:r>
    </w:p>
    <w:p w:rsidR="00843820" w:rsidRPr="00F02811" w:rsidRDefault="00843820" w:rsidP="00843820">
      <w:pPr>
        <w:ind w:firstLine="709"/>
        <w:jc w:val="both"/>
        <w:rPr>
          <w:sz w:val="28"/>
          <w:szCs w:val="28"/>
        </w:rPr>
      </w:pPr>
      <w:r w:rsidRPr="00F02811">
        <w:rPr>
          <w:sz w:val="28"/>
          <w:szCs w:val="28"/>
        </w:rPr>
        <w:lastRenderedPageBreak/>
        <w:t>2. Рабочая группа в соответствии с возложенными на нее задачами обеспечивает в установленном порядке:</w:t>
      </w:r>
    </w:p>
    <w:p w:rsidR="00843820" w:rsidRPr="00F02811" w:rsidRDefault="00843820" w:rsidP="00843820">
      <w:pPr>
        <w:ind w:firstLine="709"/>
        <w:jc w:val="both"/>
        <w:rPr>
          <w:iCs/>
          <w:sz w:val="28"/>
          <w:szCs w:val="28"/>
        </w:rPr>
      </w:pPr>
      <w:r w:rsidRPr="00F02811">
        <w:rPr>
          <w:iCs/>
          <w:sz w:val="28"/>
          <w:szCs w:val="28"/>
        </w:rPr>
        <w:t xml:space="preserve">1) проведение рейдов по выявлению </w:t>
      </w:r>
      <w:r w:rsidRPr="00F02811">
        <w:rPr>
          <w:sz w:val="28"/>
          <w:szCs w:val="28"/>
        </w:rPr>
        <w:t xml:space="preserve">земель, участков личного подсобного хозяйства, на которых произрастают дикорастущие </w:t>
      </w:r>
      <w:proofErr w:type="spellStart"/>
      <w:r w:rsidR="00BA0EE5">
        <w:rPr>
          <w:sz w:val="28"/>
          <w:szCs w:val="28"/>
        </w:rPr>
        <w:t>наркосодержащие</w:t>
      </w:r>
      <w:proofErr w:type="spellEnd"/>
      <w:r w:rsidR="003704EE">
        <w:rPr>
          <w:sz w:val="28"/>
          <w:szCs w:val="28"/>
        </w:rPr>
        <w:t xml:space="preserve"> </w:t>
      </w:r>
      <w:r w:rsidRPr="00F02811">
        <w:rPr>
          <w:bCs/>
          <w:sz w:val="28"/>
          <w:szCs w:val="28"/>
        </w:rPr>
        <w:t>растения</w:t>
      </w:r>
      <w:r w:rsidRPr="00F02811">
        <w:rPr>
          <w:sz w:val="28"/>
          <w:szCs w:val="28"/>
        </w:rPr>
        <w:t>.</w:t>
      </w:r>
    </w:p>
    <w:p w:rsidR="00843820" w:rsidRPr="00F02811" w:rsidRDefault="00843820" w:rsidP="00843820">
      <w:pPr>
        <w:ind w:firstLine="709"/>
        <w:jc w:val="both"/>
        <w:rPr>
          <w:sz w:val="28"/>
          <w:szCs w:val="28"/>
        </w:rPr>
      </w:pPr>
      <w:r w:rsidRPr="00F02811">
        <w:rPr>
          <w:sz w:val="28"/>
          <w:szCs w:val="28"/>
        </w:rPr>
        <w:t>2) проведение обследования земель</w:t>
      </w:r>
      <w:r w:rsidR="00B16C28">
        <w:rPr>
          <w:sz w:val="28"/>
          <w:szCs w:val="28"/>
        </w:rPr>
        <w:t xml:space="preserve"> на территории муниципального образования </w:t>
      </w:r>
      <w:r w:rsidR="003704EE">
        <w:rPr>
          <w:color w:val="000000"/>
          <w:sz w:val="28"/>
          <w:szCs w:val="28"/>
        </w:rPr>
        <w:t>Зубаревский</w:t>
      </w:r>
      <w:r w:rsidR="00B16C28">
        <w:rPr>
          <w:color w:val="000000"/>
          <w:sz w:val="28"/>
          <w:szCs w:val="28"/>
        </w:rPr>
        <w:t xml:space="preserve"> сельсовет Оренбургского района Оренбургской области</w:t>
      </w:r>
      <w:r w:rsidRPr="00F02811">
        <w:rPr>
          <w:sz w:val="28"/>
          <w:szCs w:val="28"/>
        </w:rPr>
        <w:t>на предмет обнаружения очагов произрастания дикорастущих наркосодержащих растений, а также остатков их посевов, составление актов о размерах таких площадей, определение расчета сил, средств и времени, необходимых для уничтожения обнаруженных зарослей и посевов.</w:t>
      </w:r>
    </w:p>
    <w:p w:rsidR="00843820" w:rsidRPr="00F02811" w:rsidRDefault="00843820" w:rsidP="00843820">
      <w:pPr>
        <w:shd w:val="clear" w:color="auto" w:fill="FFFFFF"/>
        <w:ind w:firstLine="709"/>
        <w:jc w:val="both"/>
        <w:rPr>
          <w:sz w:val="28"/>
          <w:szCs w:val="28"/>
        </w:rPr>
      </w:pPr>
      <w:r w:rsidRPr="00F02811">
        <w:rPr>
          <w:sz w:val="28"/>
          <w:szCs w:val="28"/>
        </w:rPr>
        <w:t xml:space="preserve">3) исполнение мероприятий, предусмотренных планом-графиком </w:t>
      </w:r>
      <w:r w:rsidRPr="00F02811">
        <w:rPr>
          <w:bCs/>
          <w:spacing w:val="-1"/>
          <w:sz w:val="28"/>
          <w:szCs w:val="28"/>
        </w:rPr>
        <w:t xml:space="preserve">по выявлению и уничтожению </w:t>
      </w:r>
      <w:r w:rsidRPr="00F02811">
        <w:rPr>
          <w:sz w:val="28"/>
          <w:szCs w:val="28"/>
        </w:rPr>
        <w:t xml:space="preserve">очагов произрастания дикорастущих наркосодержащих растений, а также остатков их посевов </w:t>
      </w:r>
      <w:r w:rsidRPr="00F02811">
        <w:rPr>
          <w:bCs/>
          <w:spacing w:val="-1"/>
          <w:sz w:val="28"/>
          <w:szCs w:val="28"/>
        </w:rPr>
        <w:t xml:space="preserve">на территории муниципального образования </w:t>
      </w:r>
      <w:r w:rsidR="003704EE">
        <w:rPr>
          <w:color w:val="000000"/>
          <w:sz w:val="28"/>
          <w:szCs w:val="28"/>
        </w:rPr>
        <w:t>Зубаревский</w:t>
      </w:r>
      <w:r w:rsidR="00B16C28">
        <w:rPr>
          <w:color w:val="000000"/>
          <w:sz w:val="28"/>
          <w:szCs w:val="28"/>
        </w:rPr>
        <w:t xml:space="preserve"> сельсовет Оренбургского района Оренбургской области</w:t>
      </w:r>
      <w:r w:rsidRPr="00F02811">
        <w:rPr>
          <w:bCs/>
          <w:spacing w:val="-1"/>
          <w:sz w:val="28"/>
          <w:szCs w:val="28"/>
        </w:rPr>
        <w:t>.</w:t>
      </w:r>
    </w:p>
    <w:p w:rsidR="00843820" w:rsidRPr="00F02811" w:rsidRDefault="00843820" w:rsidP="00843820">
      <w:pPr>
        <w:shd w:val="clear" w:color="auto" w:fill="FFFFFF"/>
        <w:ind w:firstLine="709"/>
        <w:jc w:val="both"/>
        <w:rPr>
          <w:sz w:val="28"/>
          <w:szCs w:val="28"/>
        </w:rPr>
      </w:pPr>
      <w:r w:rsidRPr="00F02811">
        <w:rPr>
          <w:sz w:val="28"/>
          <w:szCs w:val="28"/>
        </w:rPr>
        <w:t>4) своевременная организация работы по комиссионному уничтожению очагов произрастания дикорастущих наркосодержащих растений, а также остатков их посевов по результатам проведенных обследований и анализа поступающей информации.</w:t>
      </w:r>
    </w:p>
    <w:p w:rsidR="00843820" w:rsidRPr="00F02811" w:rsidRDefault="00843820" w:rsidP="00843820">
      <w:pPr>
        <w:jc w:val="center"/>
        <w:rPr>
          <w:b/>
          <w:sz w:val="28"/>
          <w:szCs w:val="28"/>
        </w:rPr>
      </w:pPr>
    </w:p>
    <w:p w:rsidR="00843820" w:rsidRPr="00F02811" w:rsidRDefault="00843820" w:rsidP="00843820">
      <w:pPr>
        <w:ind w:firstLine="709"/>
        <w:jc w:val="center"/>
        <w:rPr>
          <w:b/>
          <w:sz w:val="28"/>
          <w:szCs w:val="28"/>
        </w:rPr>
      </w:pPr>
      <w:r w:rsidRPr="00F02811">
        <w:rPr>
          <w:b/>
          <w:sz w:val="28"/>
          <w:szCs w:val="28"/>
        </w:rPr>
        <w:t>3. Организация деятельности Рабочей группы</w:t>
      </w:r>
    </w:p>
    <w:p w:rsidR="00843820" w:rsidRPr="00F02811" w:rsidRDefault="00843820" w:rsidP="00843820">
      <w:pPr>
        <w:ind w:firstLine="709"/>
        <w:jc w:val="center"/>
        <w:rPr>
          <w:b/>
          <w:sz w:val="28"/>
          <w:szCs w:val="28"/>
        </w:rPr>
      </w:pPr>
    </w:p>
    <w:p w:rsidR="00843820" w:rsidRPr="00F02811" w:rsidRDefault="00843820" w:rsidP="00843820">
      <w:pPr>
        <w:shd w:val="clear" w:color="auto" w:fill="FFFFFF"/>
        <w:ind w:firstLine="567"/>
        <w:jc w:val="both"/>
        <w:rPr>
          <w:sz w:val="28"/>
          <w:szCs w:val="28"/>
        </w:rPr>
      </w:pPr>
      <w:r>
        <w:rPr>
          <w:sz w:val="28"/>
          <w:szCs w:val="28"/>
        </w:rPr>
        <w:t>1.</w:t>
      </w:r>
      <w:r w:rsidRPr="00F02811">
        <w:rPr>
          <w:sz w:val="28"/>
          <w:szCs w:val="28"/>
        </w:rPr>
        <w:t xml:space="preserve"> Рабочая группа создается при администрации муниципального образования </w:t>
      </w:r>
      <w:r w:rsidR="003704EE">
        <w:rPr>
          <w:color w:val="000000"/>
          <w:sz w:val="28"/>
          <w:szCs w:val="28"/>
        </w:rPr>
        <w:t>Зубаревский</w:t>
      </w:r>
      <w:r w:rsidR="00B16C28">
        <w:rPr>
          <w:color w:val="000000"/>
          <w:sz w:val="28"/>
          <w:szCs w:val="28"/>
        </w:rPr>
        <w:t xml:space="preserve"> сельсовет Оренбургского района Оренбургской области</w:t>
      </w:r>
      <w:r w:rsidRPr="00F02811">
        <w:rPr>
          <w:sz w:val="28"/>
          <w:szCs w:val="28"/>
        </w:rPr>
        <w:t>.</w:t>
      </w:r>
    </w:p>
    <w:p w:rsidR="00843820" w:rsidRPr="00F02811" w:rsidRDefault="00843820" w:rsidP="00843820">
      <w:pPr>
        <w:shd w:val="clear" w:color="auto" w:fill="FFFFFF"/>
        <w:ind w:firstLine="567"/>
        <w:jc w:val="both"/>
        <w:rPr>
          <w:sz w:val="28"/>
          <w:szCs w:val="28"/>
        </w:rPr>
      </w:pPr>
      <w:r>
        <w:rPr>
          <w:sz w:val="28"/>
          <w:szCs w:val="28"/>
        </w:rPr>
        <w:t>2.</w:t>
      </w:r>
      <w:r w:rsidRPr="00F02811">
        <w:rPr>
          <w:sz w:val="28"/>
          <w:szCs w:val="28"/>
        </w:rPr>
        <w:t xml:space="preserve"> Персональный состав Рабочей группы определяется постановлением администрации </w:t>
      </w:r>
      <w:r w:rsidR="00B16C28">
        <w:rPr>
          <w:sz w:val="28"/>
          <w:szCs w:val="28"/>
        </w:rPr>
        <w:t xml:space="preserve">муниципального образования </w:t>
      </w:r>
      <w:r w:rsidR="001B177A">
        <w:rPr>
          <w:color w:val="000000"/>
          <w:sz w:val="28"/>
          <w:szCs w:val="28"/>
        </w:rPr>
        <w:t>Зубаревский</w:t>
      </w:r>
      <w:r w:rsidR="00B16C28">
        <w:rPr>
          <w:color w:val="000000"/>
          <w:sz w:val="28"/>
          <w:szCs w:val="28"/>
        </w:rPr>
        <w:t xml:space="preserve"> сельсовет Оренбургского района Оренбургской области</w:t>
      </w:r>
      <w:r w:rsidRPr="00F02811">
        <w:rPr>
          <w:sz w:val="28"/>
          <w:szCs w:val="28"/>
        </w:rPr>
        <w:t>.</w:t>
      </w:r>
    </w:p>
    <w:p w:rsidR="00843820" w:rsidRPr="00F02811" w:rsidRDefault="00843820" w:rsidP="00843820">
      <w:pPr>
        <w:shd w:val="clear" w:color="auto" w:fill="FFFFFF"/>
        <w:ind w:firstLine="567"/>
        <w:jc w:val="both"/>
        <w:rPr>
          <w:sz w:val="28"/>
          <w:szCs w:val="28"/>
        </w:rPr>
      </w:pPr>
      <w:r w:rsidRPr="00F02811">
        <w:rPr>
          <w:sz w:val="28"/>
          <w:szCs w:val="28"/>
        </w:rPr>
        <w:t xml:space="preserve">Председателем Рабочей группы является </w:t>
      </w:r>
      <w:r w:rsidR="00B16C28">
        <w:rPr>
          <w:sz w:val="28"/>
          <w:szCs w:val="28"/>
        </w:rPr>
        <w:t xml:space="preserve">глава </w:t>
      </w:r>
      <w:r w:rsidRPr="00F02811">
        <w:rPr>
          <w:sz w:val="28"/>
          <w:szCs w:val="28"/>
        </w:rPr>
        <w:t>муниципального образования</w:t>
      </w:r>
      <w:r w:rsidR="00B16C28">
        <w:rPr>
          <w:color w:val="000000"/>
          <w:sz w:val="28"/>
          <w:szCs w:val="28"/>
        </w:rPr>
        <w:t>Бродецкий сельсовет Оренбургского района Оренбургской области</w:t>
      </w:r>
      <w:r w:rsidRPr="00F02811">
        <w:rPr>
          <w:sz w:val="28"/>
          <w:szCs w:val="28"/>
        </w:rPr>
        <w:t>.</w:t>
      </w:r>
    </w:p>
    <w:p w:rsidR="00843820" w:rsidRPr="00F02811" w:rsidRDefault="00843820" w:rsidP="00843820">
      <w:pPr>
        <w:ind w:firstLine="567"/>
        <w:jc w:val="both"/>
        <w:rPr>
          <w:sz w:val="28"/>
          <w:szCs w:val="28"/>
        </w:rPr>
      </w:pPr>
      <w:r>
        <w:rPr>
          <w:sz w:val="28"/>
          <w:szCs w:val="28"/>
        </w:rPr>
        <w:t>3.</w:t>
      </w:r>
      <w:r w:rsidRPr="00F02811">
        <w:rPr>
          <w:sz w:val="28"/>
          <w:szCs w:val="28"/>
        </w:rPr>
        <w:t xml:space="preserve"> В состав Рабочей группы в обязательном порядке включаются:</w:t>
      </w:r>
    </w:p>
    <w:p w:rsidR="00B16C28" w:rsidRDefault="001148ED" w:rsidP="00843820">
      <w:pPr>
        <w:ind w:firstLine="567"/>
        <w:jc w:val="both"/>
        <w:rPr>
          <w:sz w:val="28"/>
          <w:szCs w:val="28"/>
        </w:rPr>
      </w:pPr>
      <w:r>
        <w:rPr>
          <w:sz w:val="28"/>
          <w:szCs w:val="28"/>
        </w:rPr>
        <w:t>Директор МБОУ «</w:t>
      </w:r>
      <w:r w:rsidR="001B177A">
        <w:rPr>
          <w:sz w:val="28"/>
          <w:szCs w:val="28"/>
        </w:rPr>
        <w:t>Зубаревская</w:t>
      </w:r>
      <w:r>
        <w:rPr>
          <w:sz w:val="28"/>
          <w:szCs w:val="28"/>
        </w:rPr>
        <w:t xml:space="preserve"> </w:t>
      </w:r>
      <w:r w:rsidR="001B177A">
        <w:rPr>
          <w:sz w:val="28"/>
          <w:szCs w:val="28"/>
        </w:rPr>
        <w:t>О</w:t>
      </w:r>
      <w:r>
        <w:rPr>
          <w:sz w:val="28"/>
          <w:szCs w:val="28"/>
        </w:rPr>
        <w:t>ОШ» Оренбургского района Оренбургской области</w:t>
      </w:r>
      <w:r w:rsidR="00B16C28">
        <w:rPr>
          <w:sz w:val="28"/>
          <w:szCs w:val="28"/>
        </w:rPr>
        <w:t>;</w:t>
      </w:r>
    </w:p>
    <w:p w:rsidR="00B16C28" w:rsidRDefault="001B177A" w:rsidP="00843820">
      <w:pPr>
        <w:ind w:firstLine="567"/>
        <w:jc w:val="both"/>
        <w:rPr>
          <w:sz w:val="28"/>
          <w:szCs w:val="28"/>
        </w:rPr>
      </w:pPr>
      <w:r>
        <w:rPr>
          <w:sz w:val="28"/>
          <w:szCs w:val="28"/>
        </w:rPr>
        <w:t>Д</w:t>
      </w:r>
      <w:r w:rsidR="001148ED">
        <w:rPr>
          <w:sz w:val="28"/>
          <w:szCs w:val="28"/>
        </w:rPr>
        <w:t>иректор</w:t>
      </w:r>
      <w:r>
        <w:rPr>
          <w:sz w:val="28"/>
          <w:szCs w:val="28"/>
        </w:rPr>
        <w:t xml:space="preserve"> </w:t>
      </w:r>
      <w:r w:rsidR="001148ED">
        <w:rPr>
          <w:sz w:val="28"/>
          <w:szCs w:val="28"/>
        </w:rPr>
        <w:t xml:space="preserve"> МБУК</w:t>
      </w:r>
      <w:r>
        <w:rPr>
          <w:sz w:val="28"/>
          <w:szCs w:val="28"/>
        </w:rPr>
        <w:t xml:space="preserve"> ЦКиБО</w:t>
      </w:r>
      <w:r w:rsidR="001148ED">
        <w:rPr>
          <w:sz w:val="28"/>
          <w:szCs w:val="28"/>
        </w:rPr>
        <w:t xml:space="preserve"> «</w:t>
      </w:r>
      <w:r>
        <w:rPr>
          <w:sz w:val="28"/>
          <w:szCs w:val="28"/>
        </w:rPr>
        <w:t>Зубаревский</w:t>
      </w:r>
      <w:r w:rsidR="001148ED">
        <w:rPr>
          <w:sz w:val="28"/>
          <w:szCs w:val="28"/>
        </w:rPr>
        <w:t xml:space="preserve">» МО </w:t>
      </w:r>
      <w:r>
        <w:rPr>
          <w:sz w:val="28"/>
          <w:szCs w:val="28"/>
        </w:rPr>
        <w:t>Зубаревский</w:t>
      </w:r>
      <w:r w:rsidR="001148ED">
        <w:rPr>
          <w:sz w:val="28"/>
          <w:szCs w:val="28"/>
        </w:rPr>
        <w:t xml:space="preserve"> сельсовет Оренбургского района Оренбургской области</w:t>
      </w:r>
      <w:r w:rsidR="00B16C28">
        <w:rPr>
          <w:sz w:val="28"/>
          <w:szCs w:val="28"/>
        </w:rPr>
        <w:t>;</w:t>
      </w:r>
    </w:p>
    <w:p w:rsidR="00843820" w:rsidRPr="00F02811" w:rsidRDefault="00843820" w:rsidP="00843820">
      <w:pPr>
        <w:ind w:firstLine="567"/>
        <w:jc w:val="both"/>
        <w:rPr>
          <w:sz w:val="28"/>
          <w:szCs w:val="28"/>
        </w:rPr>
      </w:pPr>
      <w:r w:rsidRPr="00F02811">
        <w:rPr>
          <w:sz w:val="28"/>
          <w:szCs w:val="28"/>
        </w:rPr>
        <w:t xml:space="preserve">представитель </w:t>
      </w:r>
      <w:r w:rsidR="00BA0EE5">
        <w:rPr>
          <w:sz w:val="28"/>
          <w:szCs w:val="28"/>
        </w:rPr>
        <w:t xml:space="preserve">ВОП п. Горный, </w:t>
      </w:r>
      <w:r w:rsidRPr="00F02811">
        <w:rPr>
          <w:sz w:val="28"/>
          <w:szCs w:val="28"/>
        </w:rPr>
        <w:t>ГБУЗ «</w:t>
      </w:r>
      <w:proofErr w:type="gramStart"/>
      <w:r w:rsidR="00B16C28">
        <w:rPr>
          <w:sz w:val="28"/>
          <w:szCs w:val="28"/>
        </w:rPr>
        <w:t>Оренбургская</w:t>
      </w:r>
      <w:proofErr w:type="gramEnd"/>
      <w:r w:rsidR="00B16C28">
        <w:rPr>
          <w:sz w:val="28"/>
          <w:szCs w:val="28"/>
        </w:rPr>
        <w:t xml:space="preserve"> РБ</w:t>
      </w:r>
      <w:r w:rsidRPr="00F02811">
        <w:rPr>
          <w:sz w:val="28"/>
          <w:szCs w:val="28"/>
        </w:rPr>
        <w:t>» (по согласованию);</w:t>
      </w:r>
    </w:p>
    <w:p w:rsidR="00843820" w:rsidRPr="00F02811" w:rsidRDefault="00B16C28" w:rsidP="00843820">
      <w:pPr>
        <w:ind w:firstLine="567"/>
        <w:jc w:val="both"/>
        <w:rPr>
          <w:sz w:val="28"/>
          <w:szCs w:val="28"/>
        </w:rPr>
      </w:pPr>
      <w:r>
        <w:rPr>
          <w:sz w:val="28"/>
          <w:szCs w:val="28"/>
        </w:rPr>
        <w:t xml:space="preserve">сотрудник полиции </w:t>
      </w:r>
      <w:r w:rsidRPr="00F02811">
        <w:rPr>
          <w:sz w:val="28"/>
          <w:szCs w:val="28"/>
        </w:rPr>
        <w:t>(по согласованию)</w:t>
      </w:r>
      <w:r w:rsidR="00843820" w:rsidRPr="00F02811">
        <w:rPr>
          <w:sz w:val="28"/>
          <w:szCs w:val="28"/>
        </w:rPr>
        <w:t>.</w:t>
      </w:r>
    </w:p>
    <w:p w:rsidR="00843820" w:rsidRPr="00F02811" w:rsidRDefault="00843820" w:rsidP="00843820">
      <w:pPr>
        <w:ind w:firstLine="567"/>
        <w:jc w:val="both"/>
        <w:rPr>
          <w:sz w:val="28"/>
          <w:szCs w:val="28"/>
        </w:rPr>
      </w:pPr>
      <w:r w:rsidRPr="00F02811">
        <w:rPr>
          <w:iCs/>
          <w:sz w:val="28"/>
          <w:szCs w:val="28"/>
        </w:rPr>
        <w:t xml:space="preserve">4. </w:t>
      </w:r>
      <w:r w:rsidRPr="00F02811">
        <w:rPr>
          <w:sz w:val="28"/>
          <w:szCs w:val="28"/>
        </w:rPr>
        <w:t xml:space="preserve">Члены Рабочей группы в </w:t>
      </w:r>
      <w:proofErr w:type="gramStart"/>
      <w:r w:rsidRPr="00F02811">
        <w:rPr>
          <w:sz w:val="28"/>
          <w:szCs w:val="28"/>
        </w:rPr>
        <w:t>рамках</w:t>
      </w:r>
      <w:proofErr w:type="gramEnd"/>
      <w:r w:rsidRPr="00F02811">
        <w:rPr>
          <w:sz w:val="28"/>
          <w:szCs w:val="28"/>
        </w:rPr>
        <w:t xml:space="preserve"> возложенных на них полномочий:</w:t>
      </w:r>
    </w:p>
    <w:p w:rsidR="00843820" w:rsidRPr="00F02811" w:rsidRDefault="00843820" w:rsidP="00843820">
      <w:pPr>
        <w:ind w:firstLine="567"/>
        <w:jc w:val="both"/>
        <w:rPr>
          <w:iCs/>
          <w:sz w:val="28"/>
          <w:szCs w:val="28"/>
        </w:rPr>
      </w:pPr>
      <w:r w:rsidRPr="00F02811">
        <w:rPr>
          <w:iCs/>
          <w:sz w:val="28"/>
          <w:szCs w:val="28"/>
        </w:rPr>
        <w:t xml:space="preserve">- участвуют в заседаниях Рабочей группы по мере необходимости; </w:t>
      </w:r>
    </w:p>
    <w:p w:rsidR="00843820" w:rsidRPr="00F02811" w:rsidRDefault="00843820" w:rsidP="00843820">
      <w:pPr>
        <w:ind w:firstLine="567"/>
        <w:jc w:val="both"/>
        <w:rPr>
          <w:iCs/>
          <w:sz w:val="28"/>
          <w:szCs w:val="28"/>
        </w:rPr>
      </w:pPr>
      <w:r w:rsidRPr="00F02811">
        <w:rPr>
          <w:iCs/>
          <w:sz w:val="28"/>
          <w:szCs w:val="28"/>
        </w:rPr>
        <w:t xml:space="preserve">- участвуют в проведении рейдов по выявлению </w:t>
      </w:r>
      <w:r w:rsidRPr="00F02811">
        <w:rPr>
          <w:sz w:val="28"/>
          <w:szCs w:val="28"/>
        </w:rPr>
        <w:t xml:space="preserve">земель, участков личного подсобного хозяйства, на которых произрастают дикорастущие </w:t>
      </w:r>
      <w:proofErr w:type="spellStart"/>
      <w:r w:rsidRPr="00F02811">
        <w:rPr>
          <w:sz w:val="28"/>
          <w:szCs w:val="28"/>
        </w:rPr>
        <w:t>наркосодержащие</w:t>
      </w:r>
      <w:proofErr w:type="spellEnd"/>
      <w:r w:rsidR="001B177A">
        <w:rPr>
          <w:sz w:val="28"/>
          <w:szCs w:val="28"/>
        </w:rPr>
        <w:t xml:space="preserve"> </w:t>
      </w:r>
      <w:r w:rsidRPr="00F02811">
        <w:rPr>
          <w:bCs/>
          <w:sz w:val="28"/>
          <w:szCs w:val="28"/>
        </w:rPr>
        <w:t>растения</w:t>
      </w:r>
      <w:r w:rsidRPr="00F02811">
        <w:rPr>
          <w:sz w:val="28"/>
          <w:szCs w:val="28"/>
        </w:rPr>
        <w:t>;</w:t>
      </w:r>
    </w:p>
    <w:p w:rsidR="00843820" w:rsidRPr="00F02811" w:rsidRDefault="00843820" w:rsidP="00843820">
      <w:pPr>
        <w:ind w:firstLine="567"/>
        <w:jc w:val="both"/>
        <w:rPr>
          <w:iCs/>
          <w:sz w:val="28"/>
          <w:szCs w:val="28"/>
        </w:rPr>
      </w:pPr>
      <w:r w:rsidRPr="00F02811">
        <w:rPr>
          <w:iCs/>
          <w:sz w:val="28"/>
          <w:szCs w:val="28"/>
        </w:rPr>
        <w:lastRenderedPageBreak/>
        <w:t xml:space="preserve">- организуют работу по выполнению мероприятий </w:t>
      </w:r>
      <w:r w:rsidRPr="00F02811">
        <w:rPr>
          <w:bCs/>
          <w:spacing w:val="-1"/>
          <w:sz w:val="28"/>
          <w:szCs w:val="28"/>
        </w:rPr>
        <w:t xml:space="preserve">по выявлению и уничтожению </w:t>
      </w:r>
      <w:r w:rsidRPr="00F02811">
        <w:rPr>
          <w:sz w:val="28"/>
          <w:szCs w:val="28"/>
        </w:rPr>
        <w:t xml:space="preserve">дикорастущих наркосодержащих </w:t>
      </w:r>
      <w:r w:rsidRPr="00F02811">
        <w:rPr>
          <w:bCs/>
          <w:sz w:val="28"/>
          <w:szCs w:val="28"/>
        </w:rPr>
        <w:t xml:space="preserve">растений </w:t>
      </w:r>
      <w:r w:rsidRPr="00F02811">
        <w:rPr>
          <w:bCs/>
          <w:spacing w:val="-1"/>
          <w:sz w:val="28"/>
          <w:szCs w:val="28"/>
        </w:rPr>
        <w:t>на территории муниципального образования</w:t>
      </w:r>
      <w:r w:rsidR="001B177A">
        <w:rPr>
          <w:bCs/>
          <w:spacing w:val="-1"/>
          <w:sz w:val="28"/>
          <w:szCs w:val="28"/>
        </w:rPr>
        <w:t xml:space="preserve"> </w:t>
      </w:r>
      <w:r w:rsidR="001B177A">
        <w:rPr>
          <w:color w:val="000000"/>
          <w:sz w:val="28"/>
          <w:szCs w:val="28"/>
        </w:rPr>
        <w:t>Зубаревский</w:t>
      </w:r>
      <w:r w:rsidR="00B16C28">
        <w:rPr>
          <w:color w:val="000000"/>
          <w:sz w:val="28"/>
          <w:szCs w:val="28"/>
        </w:rPr>
        <w:t xml:space="preserve"> сельсовет Оренбургского района Оренбургской области</w:t>
      </w:r>
      <w:r w:rsidRPr="00F02811">
        <w:rPr>
          <w:iCs/>
          <w:sz w:val="28"/>
          <w:szCs w:val="28"/>
        </w:rPr>
        <w:t>.</w:t>
      </w:r>
    </w:p>
    <w:p w:rsidR="00843820" w:rsidRPr="00F02811" w:rsidRDefault="00843820" w:rsidP="00843820">
      <w:pPr>
        <w:ind w:firstLine="567"/>
        <w:jc w:val="both"/>
        <w:rPr>
          <w:sz w:val="28"/>
          <w:szCs w:val="28"/>
        </w:rPr>
      </w:pPr>
      <w:r w:rsidRPr="00F02811">
        <w:rPr>
          <w:sz w:val="28"/>
          <w:szCs w:val="28"/>
        </w:rPr>
        <w:t xml:space="preserve">5. Заседание </w:t>
      </w:r>
      <w:r w:rsidRPr="00F02811">
        <w:rPr>
          <w:rFonts w:eastAsia="Calibri"/>
          <w:color w:val="00000A"/>
          <w:sz w:val="28"/>
          <w:szCs w:val="28"/>
        </w:rPr>
        <w:t xml:space="preserve">рабочей группы проводятся по мере необходимости и оформляются решением, актами, </w:t>
      </w:r>
      <w:r w:rsidRPr="00F02811">
        <w:rPr>
          <w:sz w:val="28"/>
          <w:szCs w:val="28"/>
        </w:rPr>
        <w:t>которые подписываются председателем Р</w:t>
      </w:r>
      <w:r w:rsidRPr="00F02811">
        <w:rPr>
          <w:iCs/>
          <w:sz w:val="28"/>
          <w:szCs w:val="28"/>
        </w:rPr>
        <w:t>абочей группы</w:t>
      </w:r>
      <w:r w:rsidRPr="00F02811">
        <w:rPr>
          <w:sz w:val="28"/>
          <w:szCs w:val="28"/>
        </w:rPr>
        <w:t>.</w:t>
      </w:r>
    </w:p>
    <w:p w:rsidR="00843820" w:rsidRPr="00F02811" w:rsidRDefault="00843820" w:rsidP="00843820">
      <w:pPr>
        <w:ind w:firstLine="567"/>
        <w:jc w:val="both"/>
        <w:rPr>
          <w:sz w:val="28"/>
          <w:szCs w:val="28"/>
        </w:rPr>
      </w:pPr>
      <w:r w:rsidRPr="00F02811">
        <w:rPr>
          <w:sz w:val="28"/>
          <w:szCs w:val="28"/>
        </w:rPr>
        <w:t>6. Член</w:t>
      </w:r>
      <w:r w:rsidR="00B16C28">
        <w:rPr>
          <w:sz w:val="28"/>
          <w:szCs w:val="28"/>
        </w:rPr>
        <w:t>ы</w:t>
      </w:r>
      <w:r w:rsidRPr="00F02811">
        <w:rPr>
          <w:sz w:val="28"/>
          <w:szCs w:val="28"/>
        </w:rPr>
        <w:t xml:space="preserve"> рабочей группы при выявлении земель, участков личного подсобного хозяйства, на которых произрастают дикорастущие </w:t>
      </w:r>
      <w:proofErr w:type="spellStart"/>
      <w:r w:rsidRPr="00F02811">
        <w:rPr>
          <w:sz w:val="28"/>
          <w:szCs w:val="28"/>
        </w:rPr>
        <w:t>наркосодержащие</w:t>
      </w:r>
      <w:proofErr w:type="spellEnd"/>
      <w:r w:rsidRPr="00F02811">
        <w:rPr>
          <w:sz w:val="28"/>
          <w:szCs w:val="28"/>
        </w:rPr>
        <w:t xml:space="preserve"> растения, в течение 3 рабочих дней устанавливает собственника и пользователя земельного участка и направляет необходимую информацию председателю Рабочей группы и представителю, уполномоченному выдавать предписания на уничтожение наркосодержащих растений (далее – уполномоченный орган).</w:t>
      </w:r>
    </w:p>
    <w:p w:rsidR="00843820" w:rsidRPr="00F02811" w:rsidRDefault="00843820" w:rsidP="00843820">
      <w:pPr>
        <w:ind w:firstLine="567"/>
        <w:jc w:val="both"/>
        <w:rPr>
          <w:sz w:val="28"/>
          <w:szCs w:val="28"/>
        </w:rPr>
      </w:pPr>
      <w:r w:rsidRPr="00F02811">
        <w:rPr>
          <w:sz w:val="28"/>
          <w:szCs w:val="28"/>
        </w:rPr>
        <w:t xml:space="preserve">7. Уполномоченный орган выносит предписание собственнику и землепользователю участка согласно Положению об уничтожении растений, содержащих наркотические средства или психотропные вещества либо их </w:t>
      </w:r>
      <w:proofErr w:type="spellStart"/>
      <w:r w:rsidRPr="00F02811">
        <w:rPr>
          <w:sz w:val="28"/>
          <w:szCs w:val="28"/>
        </w:rPr>
        <w:t>прекурсоры</w:t>
      </w:r>
      <w:proofErr w:type="spellEnd"/>
      <w:r w:rsidRPr="00F02811">
        <w:rPr>
          <w:sz w:val="28"/>
          <w:szCs w:val="28"/>
        </w:rPr>
        <w:t xml:space="preserve">, утвержденному Постановлением Правительства Российской Федерации от 22.12.2010 № 1087.Копию предписания, а также информацию о его исполнении направляет главе муниципального образования </w:t>
      </w:r>
      <w:r w:rsidR="001B177A">
        <w:rPr>
          <w:color w:val="000000"/>
          <w:sz w:val="28"/>
          <w:szCs w:val="28"/>
        </w:rPr>
        <w:t xml:space="preserve">Зубаревский </w:t>
      </w:r>
      <w:r w:rsidR="00B16C28">
        <w:rPr>
          <w:color w:val="000000"/>
          <w:sz w:val="28"/>
          <w:szCs w:val="28"/>
        </w:rPr>
        <w:t>сельсовет Оренбургского района Оренбургской области</w:t>
      </w:r>
      <w:r w:rsidRPr="00F02811">
        <w:rPr>
          <w:sz w:val="28"/>
          <w:szCs w:val="28"/>
        </w:rPr>
        <w:t>.</w:t>
      </w:r>
    </w:p>
    <w:p w:rsidR="00843820" w:rsidRPr="00F02811" w:rsidRDefault="00843820" w:rsidP="00843820">
      <w:pPr>
        <w:ind w:firstLine="567"/>
        <w:jc w:val="both"/>
        <w:rPr>
          <w:sz w:val="28"/>
          <w:szCs w:val="28"/>
        </w:rPr>
      </w:pPr>
      <w:r w:rsidRPr="00F02811">
        <w:rPr>
          <w:sz w:val="28"/>
          <w:szCs w:val="28"/>
        </w:rPr>
        <w:t>8. В случае непринятия юридическим или физическим лицом мер по уничтожению дикорастущих наркосодержащих растений в срок, установленный в предписании, уполномоченный орган, вынесший предписание, предпринимает следующие меры:</w:t>
      </w:r>
    </w:p>
    <w:p w:rsidR="00843820" w:rsidRPr="00F02811" w:rsidRDefault="00843820" w:rsidP="00843820">
      <w:pPr>
        <w:ind w:firstLine="567"/>
        <w:jc w:val="both"/>
        <w:rPr>
          <w:sz w:val="28"/>
          <w:szCs w:val="28"/>
        </w:rPr>
      </w:pPr>
      <w:r w:rsidRPr="00F02811">
        <w:rPr>
          <w:sz w:val="28"/>
          <w:szCs w:val="28"/>
        </w:rPr>
        <w:t xml:space="preserve">- привлекает собственника или землепользователя участка к административной ответственности по статье 10.5 Кодекса Российской Федерации об административных правонарушениях, </w:t>
      </w:r>
    </w:p>
    <w:p w:rsidR="00843820" w:rsidRPr="00F02811" w:rsidRDefault="00843820" w:rsidP="00843820">
      <w:pPr>
        <w:ind w:firstLine="567"/>
        <w:jc w:val="both"/>
        <w:rPr>
          <w:bCs/>
          <w:sz w:val="28"/>
          <w:szCs w:val="28"/>
        </w:rPr>
      </w:pPr>
      <w:r w:rsidRPr="00F02811">
        <w:rPr>
          <w:sz w:val="28"/>
          <w:szCs w:val="28"/>
        </w:rPr>
        <w:t xml:space="preserve">- решает вопрос об уничтожении наркосодержащих растений в соответствии с пунктами 4-8 </w:t>
      </w:r>
      <w:r w:rsidRPr="00F02811">
        <w:rPr>
          <w:bCs/>
          <w:sz w:val="28"/>
          <w:szCs w:val="28"/>
        </w:rPr>
        <w:t xml:space="preserve">Положения об уничтожении растений, содержащих наркотические средства или психотропные вещества либо их </w:t>
      </w:r>
      <w:proofErr w:type="spellStart"/>
      <w:r w:rsidRPr="00F02811">
        <w:rPr>
          <w:bCs/>
          <w:sz w:val="28"/>
          <w:szCs w:val="28"/>
        </w:rPr>
        <w:t>прекурсоры</w:t>
      </w:r>
      <w:proofErr w:type="spellEnd"/>
      <w:r w:rsidRPr="00F02811">
        <w:rPr>
          <w:bCs/>
          <w:sz w:val="28"/>
          <w:szCs w:val="28"/>
        </w:rPr>
        <w:t>, утвержденного Постановлением Правительства Российской Федерации от 22.12.2010 № 1087.</w:t>
      </w:r>
    </w:p>
    <w:p w:rsidR="00843820" w:rsidRDefault="00843820" w:rsidP="00843820">
      <w:pPr>
        <w:tabs>
          <w:tab w:val="left" w:pos="2060"/>
        </w:tabs>
      </w:pPr>
    </w:p>
    <w:p w:rsidR="00B16C28" w:rsidRDefault="00B16C28" w:rsidP="00843820">
      <w:pPr>
        <w:tabs>
          <w:tab w:val="left" w:pos="2060"/>
        </w:tabs>
      </w:pPr>
    </w:p>
    <w:p w:rsidR="00B16C28" w:rsidRDefault="00B16C28" w:rsidP="00843820">
      <w:pPr>
        <w:tabs>
          <w:tab w:val="left" w:pos="2060"/>
        </w:tabs>
      </w:pPr>
    </w:p>
    <w:p w:rsidR="00B16C28" w:rsidRDefault="00B16C28" w:rsidP="00843820">
      <w:pPr>
        <w:tabs>
          <w:tab w:val="left" w:pos="2060"/>
        </w:tabs>
      </w:pPr>
    </w:p>
    <w:p w:rsidR="00B16C28" w:rsidRDefault="00B16C28" w:rsidP="00843820">
      <w:pPr>
        <w:tabs>
          <w:tab w:val="left" w:pos="2060"/>
        </w:tabs>
      </w:pPr>
    </w:p>
    <w:p w:rsidR="00B16C28" w:rsidRDefault="00B16C28" w:rsidP="00843820">
      <w:pPr>
        <w:tabs>
          <w:tab w:val="left" w:pos="2060"/>
        </w:tabs>
      </w:pPr>
    </w:p>
    <w:p w:rsidR="0029055A" w:rsidRDefault="0029055A" w:rsidP="00843820">
      <w:pPr>
        <w:tabs>
          <w:tab w:val="left" w:pos="2060"/>
        </w:tabs>
      </w:pPr>
    </w:p>
    <w:p w:rsidR="00B16C28" w:rsidRDefault="00B16C28" w:rsidP="00843820">
      <w:pPr>
        <w:tabs>
          <w:tab w:val="left" w:pos="2060"/>
        </w:tabs>
      </w:pPr>
    </w:p>
    <w:p w:rsidR="00B16C28" w:rsidRDefault="00B16C28" w:rsidP="00843820">
      <w:pPr>
        <w:tabs>
          <w:tab w:val="left" w:pos="2060"/>
        </w:tabs>
      </w:pPr>
    </w:p>
    <w:p w:rsidR="001B177A" w:rsidRDefault="001B177A" w:rsidP="00843820">
      <w:pPr>
        <w:tabs>
          <w:tab w:val="left" w:pos="2060"/>
        </w:tabs>
      </w:pPr>
    </w:p>
    <w:p w:rsidR="001B177A" w:rsidRDefault="001B177A" w:rsidP="00843820">
      <w:pPr>
        <w:tabs>
          <w:tab w:val="left" w:pos="2060"/>
        </w:tabs>
      </w:pPr>
    </w:p>
    <w:p w:rsidR="001B177A" w:rsidRDefault="001B177A" w:rsidP="00843820">
      <w:pPr>
        <w:tabs>
          <w:tab w:val="left" w:pos="2060"/>
        </w:tabs>
      </w:pPr>
    </w:p>
    <w:p w:rsidR="001B177A" w:rsidRDefault="001B177A" w:rsidP="00843820">
      <w:pPr>
        <w:tabs>
          <w:tab w:val="left" w:pos="2060"/>
        </w:tabs>
      </w:pPr>
    </w:p>
    <w:p w:rsidR="001B177A" w:rsidRDefault="001B177A" w:rsidP="00843820">
      <w:pPr>
        <w:tabs>
          <w:tab w:val="left" w:pos="2060"/>
        </w:tabs>
      </w:pPr>
    </w:p>
    <w:p w:rsidR="00B16C28" w:rsidRDefault="00B16C28" w:rsidP="00843820">
      <w:pPr>
        <w:tabs>
          <w:tab w:val="left" w:pos="2060"/>
        </w:tabs>
      </w:pPr>
    </w:p>
    <w:tbl>
      <w:tblPr>
        <w:tblW w:w="0" w:type="auto"/>
        <w:tblLook w:val="04A0"/>
      </w:tblPr>
      <w:tblGrid>
        <w:gridCol w:w="3190"/>
        <w:gridCol w:w="1880"/>
        <w:gridCol w:w="4500"/>
      </w:tblGrid>
      <w:tr w:rsidR="00B16C28" w:rsidRPr="00FD4CF8" w:rsidTr="00CF508C">
        <w:tc>
          <w:tcPr>
            <w:tcW w:w="3190" w:type="dxa"/>
            <w:shd w:val="clear" w:color="auto" w:fill="auto"/>
          </w:tcPr>
          <w:p w:rsidR="00B16C28" w:rsidRPr="00FD4CF8" w:rsidRDefault="00B16C28" w:rsidP="00CF508C">
            <w:pPr>
              <w:pStyle w:val="ConsPlusTitle"/>
              <w:ind w:firstLine="720"/>
              <w:jc w:val="right"/>
              <w:textAlignment w:val="baseline"/>
              <w:rPr>
                <w:rFonts w:ascii="Arial" w:hAnsi="Arial" w:cs="Arial"/>
                <w:b w:val="0"/>
              </w:rPr>
            </w:pPr>
          </w:p>
        </w:tc>
        <w:tc>
          <w:tcPr>
            <w:tcW w:w="1880" w:type="dxa"/>
            <w:shd w:val="clear" w:color="auto" w:fill="auto"/>
          </w:tcPr>
          <w:p w:rsidR="00B16C28" w:rsidRPr="00FD4CF8" w:rsidRDefault="00B16C28" w:rsidP="00CF508C">
            <w:pPr>
              <w:pStyle w:val="ConsPlusTitle"/>
              <w:ind w:firstLine="720"/>
              <w:jc w:val="right"/>
              <w:textAlignment w:val="baseline"/>
              <w:rPr>
                <w:rFonts w:ascii="Arial" w:hAnsi="Arial" w:cs="Arial"/>
                <w:b w:val="0"/>
              </w:rPr>
            </w:pPr>
          </w:p>
        </w:tc>
        <w:tc>
          <w:tcPr>
            <w:tcW w:w="4500" w:type="dxa"/>
            <w:shd w:val="clear" w:color="auto" w:fill="auto"/>
          </w:tcPr>
          <w:p w:rsidR="00B16C28" w:rsidRPr="00FD4CF8" w:rsidRDefault="00B16C28"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Приложение </w:t>
            </w:r>
            <w:r>
              <w:rPr>
                <w:rFonts w:ascii="Times New Roman" w:hAnsi="Times New Roman"/>
                <w:sz w:val="28"/>
                <w:szCs w:val="28"/>
              </w:rPr>
              <w:t>№ 3</w:t>
            </w:r>
          </w:p>
          <w:p w:rsidR="00B16C28" w:rsidRPr="00FD4CF8" w:rsidRDefault="00B16C28"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к постановлению администрации муниципального образования </w:t>
            </w:r>
            <w:r w:rsidR="001B177A">
              <w:rPr>
                <w:rFonts w:ascii="Times New Roman" w:hAnsi="Times New Roman"/>
                <w:sz w:val="28"/>
                <w:szCs w:val="28"/>
              </w:rPr>
              <w:t>Зубаревский</w:t>
            </w:r>
            <w:r w:rsidRPr="00FD4CF8">
              <w:rPr>
                <w:rFonts w:ascii="Times New Roman" w:hAnsi="Times New Roman"/>
                <w:sz w:val="28"/>
                <w:szCs w:val="28"/>
              </w:rPr>
              <w:t xml:space="preserve"> сельсовет</w:t>
            </w:r>
          </w:p>
          <w:p w:rsidR="00B16C28" w:rsidRPr="00FD4CF8" w:rsidRDefault="00B16C28"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 xml:space="preserve">Оренбургского района </w:t>
            </w:r>
          </w:p>
          <w:p w:rsidR="00B16C28" w:rsidRPr="00FD4CF8" w:rsidRDefault="00B16C28"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Оренбургской области</w:t>
            </w:r>
          </w:p>
          <w:p w:rsidR="00B16C28" w:rsidRPr="00FD4CF8" w:rsidRDefault="00B16C28" w:rsidP="00CF508C">
            <w:pPr>
              <w:pStyle w:val="a5"/>
              <w:widowControl w:val="0"/>
              <w:autoSpaceDE w:val="0"/>
              <w:autoSpaceDN w:val="0"/>
              <w:adjustRightInd w:val="0"/>
              <w:jc w:val="both"/>
              <w:rPr>
                <w:rFonts w:ascii="Times New Roman" w:hAnsi="Times New Roman"/>
                <w:sz w:val="28"/>
                <w:szCs w:val="28"/>
              </w:rPr>
            </w:pPr>
            <w:r w:rsidRPr="00FD4CF8">
              <w:rPr>
                <w:rFonts w:ascii="Times New Roman" w:hAnsi="Times New Roman"/>
                <w:sz w:val="28"/>
                <w:szCs w:val="28"/>
              </w:rPr>
              <w:t>от ___________ № ___________</w:t>
            </w:r>
          </w:p>
          <w:p w:rsidR="00B16C28" w:rsidRPr="00FD4CF8" w:rsidRDefault="00B16C28" w:rsidP="00CF508C">
            <w:pPr>
              <w:pStyle w:val="ConsPlusTitle"/>
              <w:ind w:firstLine="720"/>
              <w:jc w:val="right"/>
              <w:textAlignment w:val="baseline"/>
              <w:rPr>
                <w:rFonts w:ascii="Arial" w:hAnsi="Arial" w:cs="Arial"/>
                <w:b w:val="0"/>
              </w:rPr>
            </w:pPr>
          </w:p>
        </w:tc>
      </w:tr>
    </w:tbl>
    <w:p w:rsidR="00B16C28" w:rsidRDefault="00B16C28" w:rsidP="00843820">
      <w:pPr>
        <w:tabs>
          <w:tab w:val="left" w:pos="2060"/>
        </w:tabs>
      </w:pPr>
    </w:p>
    <w:p w:rsidR="00B16C28" w:rsidRPr="00F02811" w:rsidRDefault="00B16C28" w:rsidP="00B16C28">
      <w:pPr>
        <w:jc w:val="center"/>
        <w:rPr>
          <w:rFonts w:eastAsia="Calibri"/>
          <w:b/>
          <w:sz w:val="28"/>
          <w:szCs w:val="28"/>
          <w:lang w:eastAsia="en-US"/>
        </w:rPr>
      </w:pPr>
      <w:r w:rsidRPr="00F02811">
        <w:rPr>
          <w:rFonts w:eastAsia="Calibri"/>
          <w:b/>
          <w:sz w:val="28"/>
          <w:szCs w:val="28"/>
          <w:lang w:eastAsia="en-US"/>
        </w:rPr>
        <w:t>План-график</w:t>
      </w:r>
    </w:p>
    <w:p w:rsidR="00B16C28" w:rsidRDefault="00B16C28" w:rsidP="00B16C28">
      <w:pPr>
        <w:jc w:val="center"/>
        <w:rPr>
          <w:rFonts w:eastAsia="Calibri"/>
          <w:b/>
          <w:sz w:val="28"/>
          <w:szCs w:val="28"/>
          <w:lang w:eastAsia="en-US"/>
        </w:rPr>
      </w:pPr>
      <w:r w:rsidRPr="00F02811">
        <w:rPr>
          <w:rFonts w:eastAsia="Calibri"/>
          <w:b/>
          <w:sz w:val="28"/>
          <w:szCs w:val="28"/>
          <w:lang w:eastAsia="en-US"/>
        </w:rPr>
        <w:t xml:space="preserve">организации работы по выявлению и уничтожению очагов произрастания дикорастущих наркосодержащих растений, а также остатков их посевов на территории муниципального образования </w:t>
      </w:r>
      <w:r w:rsidR="001B177A">
        <w:rPr>
          <w:b/>
          <w:color w:val="000000"/>
          <w:sz w:val="28"/>
          <w:szCs w:val="28"/>
        </w:rPr>
        <w:t>Зубаревский</w:t>
      </w:r>
      <w:r w:rsidRPr="00B16C28">
        <w:rPr>
          <w:b/>
          <w:color w:val="000000"/>
          <w:sz w:val="28"/>
          <w:szCs w:val="28"/>
        </w:rPr>
        <w:t xml:space="preserve"> сельсовет Оренбургского района Оренбургской области</w:t>
      </w:r>
    </w:p>
    <w:p w:rsidR="00B16C28" w:rsidRDefault="00B16C28" w:rsidP="00B16C28">
      <w:pPr>
        <w:jc w:val="center"/>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3559"/>
        <w:gridCol w:w="2702"/>
        <w:gridCol w:w="2598"/>
      </w:tblGrid>
      <w:tr w:rsidR="00B16C28" w:rsidRPr="00F02811" w:rsidTr="00BD5A07">
        <w:trPr>
          <w:tblHeader/>
        </w:trPr>
        <w:tc>
          <w:tcPr>
            <w:tcW w:w="712" w:type="dxa"/>
          </w:tcPr>
          <w:p w:rsidR="00B16C28" w:rsidRPr="00F02811" w:rsidRDefault="00B16C28" w:rsidP="00CF508C">
            <w:pPr>
              <w:jc w:val="center"/>
              <w:rPr>
                <w:color w:val="000000"/>
                <w:sz w:val="28"/>
                <w:szCs w:val="28"/>
              </w:rPr>
            </w:pPr>
            <w:r w:rsidRPr="00F02811">
              <w:rPr>
                <w:color w:val="000000"/>
                <w:sz w:val="28"/>
                <w:szCs w:val="28"/>
              </w:rPr>
              <w:t xml:space="preserve">№ </w:t>
            </w:r>
            <w:proofErr w:type="gramStart"/>
            <w:r w:rsidRPr="00F02811">
              <w:rPr>
                <w:color w:val="000000"/>
                <w:sz w:val="28"/>
                <w:szCs w:val="28"/>
              </w:rPr>
              <w:t>п</w:t>
            </w:r>
            <w:proofErr w:type="gramEnd"/>
            <w:r w:rsidRPr="00F02811">
              <w:rPr>
                <w:color w:val="000000"/>
                <w:sz w:val="28"/>
                <w:szCs w:val="28"/>
              </w:rPr>
              <w:t>/п</w:t>
            </w:r>
          </w:p>
        </w:tc>
        <w:tc>
          <w:tcPr>
            <w:tcW w:w="3559" w:type="dxa"/>
            <w:vAlign w:val="center"/>
          </w:tcPr>
          <w:p w:rsidR="00B16C28" w:rsidRPr="00F02811" w:rsidRDefault="00B16C28" w:rsidP="00CF508C">
            <w:pPr>
              <w:widowControl w:val="0"/>
              <w:spacing w:line="240" w:lineRule="exact"/>
              <w:jc w:val="center"/>
              <w:rPr>
                <w:color w:val="000000"/>
                <w:spacing w:val="-2"/>
                <w:sz w:val="28"/>
                <w:szCs w:val="28"/>
                <w:lang w:bidi="ru-RU"/>
              </w:rPr>
            </w:pPr>
            <w:r w:rsidRPr="00F02811">
              <w:rPr>
                <w:color w:val="000000"/>
                <w:spacing w:val="-2"/>
                <w:sz w:val="28"/>
                <w:szCs w:val="28"/>
                <w:lang w:bidi="ru-RU"/>
              </w:rPr>
              <w:t>Наименование мероприятия</w:t>
            </w:r>
          </w:p>
        </w:tc>
        <w:tc>
          <w:tcPr>
            <w:tcW w:w="2702" w:type="dxa"/>
            <w:vAlign w:val="center"/>
          </w:tcPr>
          <w:p w:rsidR="00B16C28" w:rsidRPr="00F02811" w:rsidRDefault="00B16C28" w:rsidP="00CF508C">
            <w:pPr>
              <w:widowControl w:val="0"/>
              <w:spacing w:line="240" w:lineRule="exact"/>
              <w:jc w:val="center"/>
              <w:rPr>
                <w:color w:val="000000"/>
                <w:spacing w:val="-2"/>
                <w:sz w:val="28"/>
                <w:szCs w:val="28"/>
                <w:lang w:bidi="ru-RU"/>
              </w:rPr>
            </w:pPr>
            <w:r w:rsidRPr="00F02811">
              <w:rPr>
                <w:color w:val="000000"/>
                <w:spacing w:val="-2"/>
                <w:sz w:val="28"/>
                <w:szCs w:val="28"/>
                <w:lang w:bidi="ru-RU"/>
              </w:rPr>
              <w:t>Исполнитель</w:t>
            </w:r>
          </w:p>
        </w:tc>
        <w:tc>
          <w:tcPr>
            <w:tcW w:w="2598" w:type="dxa"/>
            <w:vAlign w:val="center"/>
          </w:tcPr>
          <w:p w:rsidR="00B16C28" w:rsidRPr="00F02811" w:rsidRDefault="00B16C28" w:rsidP="00CF508C">
            <w:pPr>
              <w:widowControl w:val="0"/>
              <w:spacing w:after="120" w:line="240" w:lineRule="exact"/>
              <w:ind w:right="273"/>
              <w:jc w:val="center"/>
              <w:rPr>
                <w:color w:val="000000"/>
                <w:spacing w:val="-2"/>
                <w:sz w:val="28"/>
                <w:szCs w:val="28"/>
                <w:lang w:bidi="ru-RU"/>
              </w:rPr>
            </w:pPr>
            <w:r w:rsidRPr="00F02811">
              <w:rPr>
                <w:color w:val="000000"/>
                <w:spacing w:val="-2"/>
                <w:sz w:val="28"/>
                <w:szCs w:val="28"/>
                <w:lang w:bidi="ru-RU"/>
              </w:rPr>
              <w:t>Срок проведения</w:t>
            </w:r>
          </w:p>
        </w:tc>
      </w:tr>
      <w:tr w:rsidR="00B16C28" w:rsidRPr="00F02811" w:rsidTr="00BD5A07">
        <w:tc>
          <w:tcPr>
            <w:tcW w:w="712" w:type="dxa"/>
          </w:tcPr>
          <w:p w:rsidR="00B16C28" w:rsidRPr="00F02811" w:rsidRDefault="00B16C28" w:rsidP="00CF508C">
            <w:pPr>
              <w:jc w:val="center"/>
              <w:rPr>
                <w:color w:val="000000"/>
                <w:sz w:val="28"/>
                <w:szCs w:val="28"/>
              </w:rPr>
            </w:pPr>
            <w:r w:rsidRPr="00F02811">
              <w:rPr>
                <w:color w:val="000000"/>
                <w:sz w:val="28"/>
                <w:szCs w:val="28"/>
              </w:rPr>
              <w:t>1</w:t>
            </w:r>
          </w:p>
        </w:tc>
        <w:tc>
          <w:tcPr>
            <w:tcW w:w="3559" w:type="dxa"/>
          </w:tcPr>
          <w:p w:rsidR="00B16C28" w:rsidRPr="00F02811" w:rsidRDefault="00B16C28" w:rsidP="00CF508C">
            <w:pPr>
              <w:jc w:val="both"/>
              <w:rPr>
                <w:rFonts w:eastAsia="Calibri"/>
                <w:sz w:val="28"/>
                <w:szCs w:val="28"/>
                <w:lang w:eastAsia="en-US"/>
              </w:rPr>
            </w:pPr>
            <w:r w:rsidRPr="00F02811">
              <w:rPr>
                <w:rFonts w:eastAsia="Calibri"/>
                <w:sz w:val="28"/>
                <w:szCs w:val="28"/>
                <w:lang w:eastAsia="en-US"/>
              </w:rPr>
              <w:t>Проведение заседаний рабочей группы</w:t>
            </w:r>
          </w:p>
        </w:tc>
        <w:tc>
          <w:tcPr>
            <w:tcW w:w="2702" w:type="dxa"/>
            <w:vAlign w:val="center"/>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Председатель рабочей группы</w:t>
            </w:r>
          </w:p>
        </w:tc>
        <w:tc>
          <w:tcPr>
            <w:tcW w:w="2598" w:type="dxa"/>
            <w:vAlign w:val="center"/>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по мере необходимости</w:t>
            </w:r>
          </w:p>
        </w:tc>
      </w:tr>
      <w:tr w:rsidR="00B16C28" w:rsidRPr="00F02811" w:rsidTr="00BD5A07">
        <w:tc>
          <w:tcPr>
            <w:tcW w:w="712" w:type="dxa"/>
          </w:tcPr>
          <w:p w:rsidR="00B16C28" w:rsidRPr="00F02811" w:rsidRDefault="00B16C28" w:rsidP="00CF508C">
            <w:pPr>
              <w:jc w:val="center"/>
              <w:rPr>
                <w:color w:val="000000"/>
                <w:sz w:val="28"/>
                <w:szCs w:val="28"/>
              </w:rPr>
            </w:pPr>
            <w:r w:rsidRPr="00F02811">
              <w:rPr>
                <w:color w:val="000000"/>
                <w:sz w:val="28"/>
                <w:szCs w:val="28"/>
              </w:rPr>
              <w:t>2</w:t>
            </w:r>
          </w:p>
        </w:tc>
        <w:tc>
          <w:tcPr>
            <w:tcW w:w="3559" w:type="dxa"/>
          </w:tcPr>
          <w:p w:rsidR="00B16C28" w:rsidRPr="00F02811" w:rsidRDefault="00B16C28" w:rsidP="00CF508C">
            <w:pPr>
              <w:jc w:val="both"/>
              <w:rPr>
                <w:rFonts w:eastAsia="Calibri"/>
                <w:sz w:val="28"/>
                <w:szCs w:val="28"/>
                <w:lang w:eastAsia="en-US"/>
              </w:rPr>
            </w:pPr>
            <w:r w:rsidRPr="00F02811">
              <w:rPr>
                <w:rFonts w:eastAsia="Calibri"/>
                <w:sz w:val="28"/>
                <w:szCs w:val="28"/>
                <w:lang w:eastAsia="en-US"/>
              </w:rPr>
              <w:t xml:space="preserve">Осуществление </w:t>
            </w:r>
            <w:proofErr w:type="gramStart"/>
            <w:r w:rsidRPr="00F02811">
              <w:rPr>
                <w:rFonts w:eastAsia="Calibri"/>
                <w:sz w:val="28"/>
                <w:szCs w:val="28"/>
                <w:lang w:eastAsia="en-US"/>
              </w:rPr>
              <w:t>контроля за</w:t>
            </w:r>
            <w:proofErr w:type="gramEnd"/>
            <w:r w:rsidRPr="00F02811">
              <w:rPr>
                <w:rFonts w:eastAsia="Calibri"/>
                <w:sz w:val="28"/>
                <w:szCs w:val="28"/>
                <w:lang w:eastAsia="en-US"/>
              </w:rPr>
              <w:t xml:space="preserve"> проведением мероприятий по уничтожению очагов произрастания дикорастущих наркосодержащих растений, а также остатков их посевов </w:t>
            </w:r>
          </w:p>
        </w:tc>
        <w:tc>
          <w:tcPr>
            <w:tcW w:w="2702" w:type="dxa"/>
            <w:vAlign w:val="center"/>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Члены рабочей группы</w:t>
            </w:r>
          </w:p>
        </w:tc>
        <w:tc>
          <w:tcPr>
            <w:tcW w:w="2598" w:type="dxa"/>
            <w:vAlign w:val="center"/>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в период проведения мероприятий</w:t>
            </w:r>
          </w:p>
        </w:tc>
      </w:tr>
      <w:tr w:rsidR="00B16C28" w:rsidRPr="00F02811" w:rsidTr="00BD5A07">
        <w:tc>
          <w:tcPr>
            <w:tcW w:w="712" w:type="dxa"/>
          </w:tcPr>
          <w:p w:rsidR="00B16C28" w:rsidRPr="00F02811" w:rsidRDefault="00B16C28" w:rsidP="00CF508C">
            <w:pPr>
              <w:jc w:val="center"/>
              <w:rPr>
                <w:color w:val="000000"/>
                <w:sz w:val="28"/>
                <w:szCs w:val="28"/>
              </w:rPr>
            </w:pPr>
            <w:r w:rsidRPr="00F02811">
              <w:rPr>
                <w:color w:val="000000"/>
                <w:sz w:val="28"/>
                <w:szCs w:val="28"/>
              </w:rPr>
              <w:t>3</w:t>
            </w:r>
          </w:p>
        </w:tc>
        <w:tc>
          <w:tcPr>
            <w:tcW w:w="3559" w:type="dxa"/>
          </w:tcPr>
          <w:p w:rsidR="00B16C28" w:rsidRPr="00F02811" w:rsidRDefault="00B16C28" w:rsidP="00B16C28">
            <w:pPr>
              <w:jc w:val="both"/>
              <w:rPr>
                <w:rFonts w:eastAsia="Calibri"/>
                <w:sz w:val="28"/>
                <w:szCs w:val="28"/>
                <w:lang w:eastAsia="en-US"/>
              </w:rPr>
            </w:pPr>
            <w:r w:rsidRPr="00F02811">
              <w:rPr>
                <w:iCs/>
                <w:sz w:val="28"/>
                <w:szCs w:val="28"/>
              </w:rPr>
              <w:t xml:space="preserve">Проведение рейдов по выявлению </w:t>
            </w:r>
            <w:r w:rsidRPr="00F02811">
              <w:rPr>
                <w:sz w:val="28"/>
                <w:szCs w:val="28"/>
              </w:rPr>
              <w:t xml:space="preserve">земель, участков личного подсобного хозяйства, на которых произрастают дикорастущие </w:t>
            </w:r>
            <w:proofErr w:type="spellStart"/>
            <w:r w:rsidRPr="00F02811">
              <w:rPr>
                <w:rFonts w:eastAsia="Calibri"/>
                <w:sz w:val="28"/>
                <w:szCs w:val="28"/>
                <w:lang w:eastAsia="en-US"/>
              </w:rPr>
              <w:t>наркосодержащие</w:t>
            </w:r>
            <w:proofErr w:type="spellEnd"/>
            <w:r w:rsidR="006A46DD">
              <w:rPr>
                <w:rFonts w:eastAsia="Calibri"/>
                <w:sz w:val="28"/>
                <w:szCs w:val="28"/>
                <w:lang w:eastAsia="en-US"/>
              </w:rPr>
              <w:t xml:space="preserve"> </w:t>
            </w:r>
            <w:r w:rsidRPr="00F02811">
              <w:rPr>
                <w:bCs/>
                <w:sz w:val="28"/>
                <w:szCs w:val="28"/>
              </w:rPr>
              <w:t>растения</w:t>
            </w:r>
          </w:p>
        </w:tc>
        <w:tc>
          <w:tcPr>
            <w:tcW w:w="2702"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 xml:space="preserve">Члены </w:t>
            </w:r>
            <w:proofErr w:type="gramStart"/>
            <w:r w:rsidRPr="00F02811">
              <w:rPr>
                <w:rFonts w:eastAsia="Calibri"/>
                <w:sz w:val="28"/>
                <w:szCs w:val="28"/>
                <w:lang w:eastAsia="en-US"/>
              </w:rPr>
              <w:t>Рабочей</w:t>
            </w:r>
            <w:proofErr w:type="gramEnd"/>
            <w:r w:rsidRPr="00F02811">
              <w:rPr>
                <w:rFonts w:eastAsia="Calibri"/>
                <w:sz w:val="28"/>
                <w:szCs w:val="28"/>
                <w:lang w:eastAsia="en-US"/>
              </w:rPr>
              <w:t xml:space="preserve"> группа</w:t>
            </w:r>
          </w:p>
        </w:tc>
        <w:tc>
          <w:tcPr>
            <w:tcW w:w="2598"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май-октябрь</w:t>
            </w:r>
          </w:p>
        </w:tc>
      </w:tr>
      <w:tr w:rsidR="00B16C28" w:rsidRPr="00F02811" w:rsidTr="00BD5A07">
        <w:tc>
          <w:tcPr>
            <w:tcW w:w="712" w:type="dxa"/>
          </w:tcPr>
          <w:p w:rsidR="00B16C28" w:rsidRPr="00F02811" w:rsidRDefault="00B16C28" w:rsidP="00CF508C">
            <w:pPr>
              <w:jc w:val="center"/>
              <w:rPr>
                <w:color w:val="000000"/>
                <w:sz w:val="28"/>
                <w:szCs w:val="28"/>
              </w:rPr>
            </w:pPr>
            <w:r w:rsidRPr="00F02811">
              <w:rPr>
                <w:color w:val="000000"/>
                <w:sz w:val="28"/>
                <w:szCs w:val="28"/>
              </w:rPr>
              <w:t>4</w:t>
            </w:r>
          </w:p>
        </w:tc>
        <w:tc>
          <w:tcPr>
            <w:tcW w:w="3559" w:type="dxa"/>
          </w:tcPr>
          <w:p w:rsidR="00B16C28" w:rsidRPr="00F02811" w:rsidRDefault="00B16C28" w:rsidP="00CF508C">
            <w:pPr>
              <w:jc w:val="both"/>
              <w:rPr>
                <w:rFonts w:eastAsia="Calibri"/>
                <w:sz w:val="28"/>
                <w:szCs w:val="28"/>
                <w:lang w:eastAsia="en-US"/>
              </w:rPr>
            </w:pPr>
            <w:r w:rsidRPr="00F02811">
              <w:rPr>
                <w:rFonts w:eastAsia="Calibri"/>
                <w:sz w:val="28"/>
                <w:szCs w:val="28"/>
                <w:lang w:eastAsia="en-US"/>
              </w:rPr>
              <w:t>Определение собственников (арендаторов) земельных участков, на территории которых выявлены очаги произрастания дикорастущих наркосодержащих растений</w:t>
            </w:r>
          </w:p>
        </w:tc>
        <w:tc>
          <w:tcPr>
            <w:tcW w:w="2702" w:type="dxa"/>
          </w:tcPr>
          <w:p w:rsidR="00B16C28" w:rsidRPr="00F02811" w:rsidRDefault="00BD5A07" w:rsidP="001B177A">
            <w:pPr>
              <w:jc w:val="center"/>
              <w:rPr>
                <w:rFonts w:eastAsia="Calibri"/>
                <w:sz w:val="28"/>
                <w:szCs w:val="28"/>
                <w:lang w:eastAsia="en-US"/>
              </w:rPr>
            </w:pPr>
            <w:r>
              <w:rPr>
                <w:rFonts w:eastAsia="Calibri"/>
                <w:sz w:val="28"/>
                <w:szCs w:val="28"/>
                <w:lang w:eastAsia="en-US"/>
              </w:rPr>
              <w:t xml:space="preserve">Специалист 1 категории администрации МО </w:t>
            </w:r>
            <w:r w:rsidR="001B177A">
              <w:rPr>
                <w:rFonts w:eastAsia="Calibri"/>
                <w:sz w:val="28"/>
                <w:szCs w:val="28"/>
                <w:lang w:eastAsia="en-US"/>
              </w:rPr>
              <w:t xml:space="preserve">Зубаревский </w:t>
            </w:r>
            <w:r>
              <w:rPr>
                <w:rFonts w:eastAsia="Calibri"/>
                <w:sz w:val="28"/>
                <w:szCs w:val="28"/>
                <w:lang w:eastAsia="en-US"/>
              </w:rPr>
              <w:t xml:space="preserve">сельсовет </w:t>
            </w:r>
          </w:p>
        </w:tc>
        <w:tc>
          <w:tcPr>
            <w:tcW w:w="2598"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в течение</w:t>
            </w:r>
          </w:p>
          <w:p w:rsidR="00B16C28" w:rsidRPr="00F02811" w:rsidRDefault="00B16C28" w:rsidP="00CF508C">
            <w:pPr>
              <w:jc w:val="center"/>
              <w:rPr>
                <w:rFonts w:eastAsia="Calibri"/>
                <w:sz w:val="28"/>
                <w:szCs w:val="28"/>
                <w:lang w:eastAsia="en-US"/>
              </w:rPr>
            </w:pPr>
            <w:r w:rsidRPr="00F02811">
              <w:rPr>
                <w:rFonts w:eastAsia="Calibri"/>
                <w:sz w:val="28"/>
                <w:szCs w:val="28"/>
                <w:lang w:eastAsia="en-US"/>
              </w:rPr>
              <w:t>3 рабочих дней с момента выявления участка с наркосодержащими растениями</w:t>
            </w:r>
          </w:p>
        </w:tc>
      </w:tr>
      <w:tr w:rsidR="00B16C28" w:rsidRPr="00F02811" w:rsidTr="00BD5A07">
        <w:tc>
          <w:tcPr>
            <w:tcW w:w="712" w:type="dxa"/>
          </w:tcPr>
          <w:p w:rsidR="00B16C28" w:rsidRPr="00F02811" w:rsidRDefault="00B16C28" w:rsidP="00CF508C">
            <w:pPr>
              <w:jc w:val="center"/>
              <w:rPr>
                <w:color w:val="000000"/>
                <w:sz w:val="28"/>
                <w:szCs w:val="28"/>
              </w:rPr>
            </w:pPr>
            <w:r w:rsidRPr="00F02811">
              <w:rPr>
                <w:color w:val="000000"/>
                <w:sz w:val="28"/>
                <w:szCs w:val="28"/>
              </w:rPr>
              <w:t>5</w:t>
            </w:r>
          </w:p>
        </w:tc>
        <w:tc>
          <w:tcPr>
            <w:tcW w:w="3559" w:type="dxa"/>
          </w:tcPr>
          <w:p w:rsidR="00B16C28" w:rsidRPr="00F02811" w:rsidRDefault="00B16C28" w:rsidP="00CF508C">
            <w:pPr>
              <w:jc w:val="both"/>
              <w:rPr>
                <w:rFonts w:eastAsia="Calibri"/>
                <w:sz w:val="28"/>
                <w:szCs w:val="28"/>
                <w:lang w:eastAsia="en-US"/>
              </w:rPr>
            </w:pPr>
            <w:r w:rsidRPr="00F02811">
              <w:rPr>
                <w:rFonts w:eastAsia="Calibri"/>
                <w:sz w:val="28"/>
                <w:szCs w:val="28"/>
                <w:lang w:eastAsia="en-US"/>
              </w:rPr>
              <w:t xml:space="preserve">Вынесение предписания </w:t>
            </w:r>
            <w:r w:rsidRPr="00F02811">
              <w:rPr>
                <w:rFonts w:eastAsia="Calibri"/>
                <w:sz w:val="28"/>
                <w:szCs w:val="28"/>
                <w:lang w:eastAsia="en-US"/>
              </w:rPr>
              <w:lastRenderedPageBreak/>
              <w:t>собственникам (арендаторам) земельных участков, на территории которых выявлены очаги произрастания дикорастущих наркосодержащих растений в целях принятия мер по уничтожению очагов произрастания, с составлением актов обследования земельных участков.</w:t>
            </w:r>
          </w:p>
        </w:tc>
        <w:tc>
          <w:tcPr>
            <w:tcW w:w="2702" w:type="dxa"/>
          </w:tcPr>
          <w:p w:rsidR="00B16C28" w:rsidRPr="00F02811" w:rsidRDefault="00BD5A07" w:rsidP="00CF508C">
            <w:pPr>
              <w:jc w:val="center"/>
              <w:rPr>
                <w:rFonts w:eastAsia="Calibri"/>
                <w:sz w:val="28"/>
                <w:szCs w:val="28"/>
                <w:lang w:eastAsia="en-US"/>
              </w:rPr>
            </w:pPr>
            <w:r>
              <w:rPr>
                <w:rFonts w:eastAsia="Calibri"/>
                <w:sz w:val="28"/>
                <w:szCs w:val="28"/>
                <w:lang w:eastAsia="en-US"/>
              </w:rPr>
              <w:lastRenderedPageBreak/>
              <w:t xml:space="preserve">Уполномоченный </w:t>
            </w:r>
            <w:r>
              <w:rPr>
                <w:rFonts w:eastAsia="Calibri"/>
                <w:sz w:val="28"/>
                <w:szCs w:val="28"/>
                <w:lang w:eastAsia="en-US"/>
              </w:rPr>
              <w:lastRenderedPageBreak/>
              <w:t>орган</w:t>
            </w:r>
          </w:p>
        </w:tc>
        <w:tc>
          <w:tcPr>
            <w:tcW w:w="2598"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lastRenderedPageBreak/>
              <w:t>при выявлении</w:t>
            </w:r>
          </w:p>
        </w:tc>
      </w:tr>
      <w:tr w:rsidR="00B16C28" w:rsidRPr="00F02811" w:rsidTr="00BD5A07">
        <w:tc>
          <w:tcPr>
            <w:tcW w:w="712" w:type="dxa"/>
          </w:tcPr>
          <w:p w:rsidR="00B16C28" w:rsidRPr="00F02811" w:rsidRDefault="00B16C28" w:rsidP="00CF508C">
            <w:pPr>
              <w:jc w:val="center"/>
              <w:rPr>
                <w:color w:val="000000"/>
                <w:sz w:val="28"/>
                <w:szCs w:val="28"/>
              </w:rPr>
            </w:pPr>
            <w:r w:rsidRPr="00F02811">
              <w:rPr>
                <w:color w:val="000000"/>
                <w:sz w:val="28"/>
                <w:szCs w:val="28"/>
              </w:rPr>
              <w:lastRenderedPageBreak/>
              <w:t>6</w:t>
            </w:r>
          </w:p>
        </w:tc>
        <w:tc>
          <w:tcPr>
            <w:tcW w:w="3559" w:type="dxa"/>
          </w:tcPr>
          <w:p w:rsidR="00B16C28" w:rsidRPr="00F02811" w:rsidRDefault="00B16C28" w:rsidP="00CF508C">
            <w:pPr>
              <w:jc w:val="both"/>
              <w:rPr>
                <w:rFonts w:eastAsia="Calibri"/>
                <w:sz w:val="28"/>
                <w:szCs w:val="28"/>
                <w:lang w:eastAsia="en-US"/>
              </w:rPr>
            </w:pPr>
            <w:r w:rsidRPr="00F02811">
              <w:rPr>
                <w:rFonts w:eastAsia="Calibri"/>
                <w:sz w:val="28"/>
                <w:szCs w:val="28"/>
                <w:lang w:eastAsia="en-US"/>
              </w:rPr>
              <w:t>Осуществление контрольных мероприятий с целью проверки выполнения предписания по уничтожению очагов произрастания дикорастущих наркосодержащих растений с составлением актов обследования земельных участков.</w:t>
            </w:r>
          </w:p>
        </w:tc>
        <w:tc>
          <w:tcPr>
            <w:tcW w:w="2702"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члены Рабочей группы</w:t>
            </w:r>
          </w:p>
        </w:tc>
        <w:tc>
          <w:tcPr>
            <w:tcW w:w="2598"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по мере истечения сроков, указанных в предписании</w:t>
            </w:r>
          </w:p>
        </w:tc>
      </w:tr>
      <w:tr w:rsidR="00B16C28" w:rsidRPr="00F02811" w:rsidTr="00BD5A07">
        <w:tc>
          <w:tcPr>
            <w:tcW w:w="712" w:type="dxa"/>
          </w:tcPr>
          <w:p w:rsidR="00B16C28" w:rsidRPr="00F02811" w:rsidRDefault="00B16C28" w:rsidP="00CF508C">
            <w:pPr>
              <w:jc w:val="center"/>
              <w:rPr>
                <w:color w:val="000000"/>
                <w:sz w:val="28"/>
                <w:szCs w:val="28"/>
              </w:rPr>
            </w:pPr>
            <w:r w:rsidRPr="00F02811">
              <w:rPr>
                <w:color w:val="000000"/>
                <w:sz w:val="28"/>
                <w:szCs w:val="28"/>
              </w:rPr>
              <w:t>7</w:t>
            </w:r>
          </w:p>
        </w:tc>
        <w:tc>
          <w:tcPr>
            <w:tcW w:w="3559" w:type="dxa"/>
          </w:tcPr>
          <w:p w:rsidR="00B16C28" w:rsidRPr="00F02811" w:rsidRDefault="00B16C28" w:rsidP="00CF508C">
            <w:pPr>
              <w:jc w:val="both"/>
              <w:rPr>
                <w:rFonts w:eastAsia="Calibri"/>
                <w:sz w:val="28"/>
                <w:szCs w:val="28"/>
                <w:lang w:eastAsia="en-US"/>
              </w:rPr>
            </w:pPr>
            <w:r w:rsidRPr="00F02811">
              <w:rPr>
                <w:rFonts w:eastAsia="Calibri"/>
                <w:sz w:val="28"/>
                <w:szCs w:val="28"/>
                <w:lang w:eastAsia="en-US"/>
              </w:rPr>
              <w:t>Уничтожение дикорастущих наркосодержащих растений на землях, собственность которых не разграничена</w:t>
            </w:r>
          </w:p>
        </w:tc>
        <w:tc>
          <w:tcPr>
            <w:tcW w:w="2702"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члены Рабочей группы</w:t>
            </w:r>
          </w:p>
        </w:tc>
        <w:tc>
          <w:tcPr>
            <w:tcW w:w="2598"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при выявлении</w:t>
            </w:r>
          </w:p>
        </w:tc>
      </w:tr>
      <w:tr w:rsidR="00B16C28" w:rsidRPr="00F02811" w:rsidTr="00BD5A07">
        <w:tc>
          <w:tcPr>
            <w:tcW w:w="712" w:type="dxa"/>
          </w:tcPr>
          <w:p w:rsidR="00B16C28" w:rsidRPr="00F02811" w:rsidRDefault="00B16C28" w:rsidP="00CF508C">
            <w:pPr>
              <w:jc w:val="center"/>
              <w:rPr>
                <w:color w:val="000000"/>
                <w:sz w:val="28"/>
                <w:szCs w:val="28"/>
              </w:rPr>
            </w:pPr>
            <w:r w:rsidRPr="00F02811">
              <w:rPr>
                <w:color w:val="000000"/>
                <w:sz w:val="28"/>
                <w:szCs w:val="28"/>
              </w:rPr>
              <w:t>8</w:t>
            </w:r>
          </w:p>
        </w:tc>
        <w:tc>
          <w:tcPr>
            <w:tcW w:w="3559" w:type="dxa"/>
          </w:tcPr>
          <w:p w:rsidR="00B16C28" w:rsidRPr="00F02811" w:rsidRDefault="00B16C28" w:rsidP="00CF508C">
            <w:pPr>
              <w:jc w:val="both"/>
              <w:rPr>
                <w:rFonts w:eastAsia="Calibri"/>
                <w:sz w:val="28"/>
                <w:szCs w:val="28"/>
                <w:lang w:eastAsia="en-US"/>
              </w:rPr>
            </w:pPr>
            <w:r w:rsidRPr="00F02811">
              <w:rPr>
                <w:rFonts w:eastAsia="Calibri"/>
                <w:sz w:val="28"/>
                <w:szCs w:val="28"/>
                <w:lang w:eastAsia="en-US"/>
              </w:rPr>
              <w:t xml:space="preserve">Информирование населения посредством СМИ о необходимости проведения мероприятий по уничтожению дикорастущих наркосодержащих растений и об административной ответственности за непринятие мер по их уничтожению </w:t>
            </w:r>
          </w:p>
        </w:tc>
        <w:tc>
          <w:tcPr>
            <w:tcW w:w="2702" w:type="dxa"/>
          </w:tcPr>
          <w:p w:rsidR="00B16C28" w:rsidRPr="00F02811" w:rsidRDefault="00BD5A07" w:rsidP="00CF508C">
            <w:pPr>
              <w:jc w:val="center"/>
              <w:rPr>
                <w:rFonts w:eastAsia="Calibri"/>
                <w:sz w:val="28"/>
                <w:szCs w:val="28"/>
                <w:lang w:eastAsia="en-US"/>
              </w:rPr>
            </w:pPr>
            <w:r>
              <w:rPr>
                <w:rFonts w:eastAsia="Calibri"/>
                <w:sz w:val="28"/>
                <w:szCs w:val="28"/>
                <w:lang w:eastAsia="en-US"/>
              </w:rPr>
              <w:t>Глава муниципального образования</w:t>
            </w:r>
          </w:p>
        </w:tc>
        <w:tc>
          <w:tcPr>
            <w:tcW w:w="2598" w:type="dxa"/>
          </w:tcPr>
          <w:p w:rsidR="00B16C28" w:rsidRPr="00F02811" w:rsidRDefault="00B16C28" w:rsidP="00CF508C">
            <w:pPr>
              <w:jc w:val="center"/>
              <w:rPr>
                <w:rFonts w:eastAsia="Calibri"/>
                <w:sz w:val="28"/>
                <w:szCs w:val="28"/>
                <w:lang w:eastAsia="en-US"/>
              </w:rPr>
            </w:pPr>
            <w:r w:rsidRPr="00F02811">
              <w:rPr>
                <w:rFonts w:eastAsia="Calibri"/>
                <w:sz w:val="28"/>
                <w:szCs w:val="28"/>
                <w:lang w:eastAsia="en-US"/>
              </w:rPr>
              <w:t>май-октябрь</w:t>
            </w:r>
          </w:p>
        </w:tc>
      </w:tr>
    </w:tbl>
    <w:p w:rsidR="00B16C28" w:rsidRPr="00843820" w:rsidRDefault="00B16C28" w:rsidP="00843820">
      <w:pPr>
        <w:tabs>
          <w:tab w:val="left" w:pos="2060"/>
        </w:tabs>
      </w:pPr>
    </w:p>
    <w:sectPr w:rsidR="00B16C28" w:rsidRPr="00843820" w:rsidSect="00945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85605"/>
    <w:rsid w:val="001148ED"/>
    <w:rsid w:val="0016318F"/>
    <w:rsid w:val="001A08C2"/>
    <w:rsid w:val="001B177A"/>
    <w:rsid w:val="00204D03"/>
    <w:rsid w:val="0029055A"/>
    <w:rsid w:val="002B4666"/>
    <w:rsid w:val="003704EE"/>
    <w:rsid w:val="004F70FC"/>
    <w:rsid w:val="00531B22"/>
    <w:rsid w:val="00606E80"/>
    <w:rsid w:val="006A46DD"/>
    <w:rsid w:val="00843820"/>
    <w:rsid w:val="009455A5"/>
    <w:rsid w:val="009D0C52"/>
    <w:rsid w:val="00A44BB6"/>
    <w:rsid w:val="00B16C28"/>
    <w:rsid w:val="00BA0EE5"/>
    <w:rsid w:val="00BD5A07"/>
    <w:rsid w:val="00C02097"/>
    <w:rsid w:val="00D85605"/>
    <w:rsid w:val="00D95570"/>
    <w:rsid w:val="00E84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2"/>
    <w:basedOn w:val="a"/>
    <w:link w:val="1"/>
    <w:uiPriority w:val="99"/>
    <w:qFormat/>
    <w:rsid w:val="00D85605"/>
    <w:pPr>
      <w:spacing w:before="100" w:beforeAutospacing="1" w:after="100" w:afterAutospacing="1"/>
    </w:pPr>
  </w:style>
  <w:style w:type="character" w:styleId="a4">
    <w:name w:val="Strong"/>
    <w:uiPriority w:val="22"/>
    <w:qFormat/>
    <w:rsid w:val="00D85605"/>
    <w:rPr>
      <w:b/>
      <w:bCs/>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3"/>
    <w:uiPriority w:val="99"/>
    <w:rsid w:val="00D85605"/>
    <w:rPr>
      <w:rFonts w:ascii="Times New Roman" w:eastAsia="Times New Roman" w:hAnsi="Times New Roman" w:cs="Times New Roman"/>
      <w:sz w:val="24"/>
      <w:szCs w:val="24"/>
      <w:lang w:eastAsia="ru-RU"/>
    </w:rPr>
  </w:style>
  <w:style w:type="paragraph" w:customStyle="1" w:styleId="ConsPlusTitle">
    <w:name w:val="ConsPlusTitle"/>
    <w:rsid w:val="00D8560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No Spacing"/>
    <w:qFormat/>
    <w:rsid w:val="00D85605"/>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BD5A07"/>
    <w:rPr>
      <w:rFonts w:ascii="Tahoma" w:hAnsi="Tahoma" w:cs="Tahoma"/>
      <w:sz w:val="16"/>
      <w:szCs w:val="16"/>
    </w:rPr>
  </w:style>
  <w:style w:type="character" w:customStyle="1" w:styleId="a7">
    <w:name w:val="Текст выноски Знак"/>
    <w:basedOn w:val="a0"/>
    <w:link w:val="a6"/>
    <w:uiPriority w:val="99"/>
    <w:semiHidden/>
    <w:rsid w:val="00BD5A0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2"/>
    <w:basedOn w:val="a"/>
    <w:link w:val="1"/>
    <w:uiPriority w:val="99"/>
    <w:qFormat/>
    <w:rsid w:val="00D85605"/>
    <w:pPr>
      <w:spacing w:before="100" w:beforeAutospacing="1" w:after="100" w:afterAutospacing="1"/>
    </w:pPr>
  </w:style>
  <w:style w:type="character" w:styleId="a4">
    <w:name w:val="Strong"/>
    <w:uiPriority w:val="22"/>
    <w:qFormat/>
    <w:rsid w:val="00D85605"/>
    <w:rPr>
      <w:b/>
      <w:bCs/>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3"/>
    <w:uiPriority w:val="99"/>
    <w:rsid w:val="00D85605"/>
    <w:rPr>
      <w:rFonts w:ascii="Times New Roman" w:eastAsia="Times New Roman" w:hAnsi="Times New Roman" w:cs="Times New Roman"/>
      <w:sz w:val="24"/>
      <w:szCs w:val="24"/>
      <w:lang w:eastAsia="ru-RU"/>
    </w:rPr>
  </w:style>
  <w:style w:type="paragraph" w:customStyle="1" w:styleId="ConsPlusTitle">
    <w:name w:val="ConsPlusTitle"/>
    <w:rsid w:val="00D8560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No Spacing"/>
    <w:qFormat/>
    <w:rsid w:val="00D85605"/>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BD5A07"/>
    <w:rPr>
      <w:rFonts w:ascii="Tahoma" w:hAnsi="Tahoma" w:cs="Tahoma"/>
      <w:sz w:val="16"/>
      <w:szCs w:val="16"/>
    </w:rPr>
  </w:style>
  <w:style w:type="character" w:customStyle="1" w:styleId="a7">
    <w:name w:val="Текст выноски Знак"/>
    <w:basedOn w:val="a0"/>
    <w:link w:val="a6"/>
    <w:uiPriority w:val="99"/>
    <w:semiHidden/>
    <w:rsid w:val="00BD5A0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1732</Words>
  <Characters>9877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Бродецкий</dc:creator>
  <cp:lastModifiedBy>002</cp:lastModifiedBy>
  <cp:revision>5</cp:revision>
  <cp:lastPrinted>2024-06-14T08:55:00Z</cp:lastPrinted>
  <dcterms:created xsi:type="dcterms:W3CDTF">2025-06-19T12:05:00Z</dcterms:created>
  <dcterms:modified xsi:type="dcterms:W3CDTF">2025-07-08T04:20:00Z</dcterms:modified>
</cp:coreProperties>
</file>