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7"/>
      </w:tblGrid>
      <w:tr w:rsidR="00F70C17" w:rsidRPr="00F70C17" w:rsidTr="00265941">
        <w:trPr>
          <w:trHeight w:val="279"/>
        </w:trPr>
        <w:tc>
          <w:tcPr>
            <w:tcW w:w="4467" w:type="dxa"/>
            <w:shd w:val="clear" w:color="auto" w:fill="auto"/>
          </w:tcPr>
          <w:p w:rsidR="00F70C17" w:rsidRPr="00F70C17" w:rsidRDefault="00F70C17" w:rsidP="00F70C17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F70C17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 xml:space="preserve">                </w:t>
            </w:r>
          </w:p>
        </w:tc>
      </w:tr>
      <w:tr w:rsidR="00F70C17" w:rsidRPr="00F70C17" w:rsidTr="00265941">
        <w:trPr>
          <w:trHeight w:val="1846"/>
        </w:trPr>
        <w:tc>
          <w:tcPr>
            <w:tcW w:w="4467" w:type="dxa"/>
            <w:shd w:val="clear" w:color="auto" w:fill="auto"/>
          </w:tcPr>
          <w:p w:rsidR="00F70C17" w:rsidRPr="00F70C17" w:rsidRDefault="00F70C17" w:rsidP="00F70C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ar-SA"/>
              </w:rPr>
            </w:pPr>
            <w:r w:rsidRPr="00F70C17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ar-SA"/>
              </w:rPr>
              <w:t>СОВЕТ ДЕПУТАТОВ</w:t>
            </w:r>
          </w:p>
          <w:p w:rsidR="00F70C17" w:rsidRPr="00F70C17" w:rsidRDefault="00F70C17" w:rsidP="00F70C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ar-SA"/>
              </w:rPr>
            </w:pPr>
            <w:r w:rsidRPr="00F70C17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ar-SA"/>
              </w:rPr>
              <w:t xml:space="preserve">МУНИЦИПАЛЬНОГО </w:t>
            </w:r>
          </w:p>
          <w:p w:rsidR="00F70C17" w:rsidRPr="00F70C17" w:rsidRDefault="00F70C17" w:rsidP="00F70C17">
            <w:pPr>
              <w:widowControl w:val="0"/>
              <w:suppressAutoHyphens/>
              <w:autoSpaceDE w:val="0"/>
              <w:spacing w:after="0" w:line="240" w:lineRule="auto"/>
              <w:ind w:right="-1800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ar-SA"/>
              </w:rPr>
            </w:pPr>
            <w:r w:rsidRPr="00F70C17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ar-SA"/>
              </w:rPr>
              <w:t xml:space="preserve">             ОБРАЗОВАНИЯ </w:t>
            </w:r>
          </w:p>
          <w:p w:rsidR="00F70C17" w:rsidRPr="00F70C17" w:rsidRDefault="00F70C17" w:rsidP="00F70C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ar-SA"/>
              </w:rPr>
            </w:pPr>
            <w:r w:rsidRPr="00F70C17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ar-SA"/>
              </w:rPr>
              <w:t>ЗУБАРЕВСКИЙ СЕЛЬСОВЕТ</w:t>
            </w:r>
          </w:p>
          <w:p w:rsidR="00F70C17" w:rsidRPr="00F70C17" w:rsidRDefault="00F70C17" w:rsidP="00F70C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ar-SA"/>
              </w:rPr>
            </w:pPr>
            <w:r w:rsidRPr="00F70C17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ar-SA"/>
              </w:rPr>
              <w:t>ОРЕНБУРГСКОГО РАЙОНА</w:t>
            </w:r>
          </w:p>
          <w:p w:rsidR="00F70C17" w:rsidRPr="00F70C17" w:rsidRDefault="00F70C17" w:rsidP="00F70C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ar-SA"/>
              </w:rPr>
            </w:pPr>
            <w:r w:rsidRPr="00F70C17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ar-SA"/>
              </w:rPr>
              <w:t>ОРЕНБУРГСКОЙ ОБЛАСТИ</w:t>
            </w:r>
          </w:p>
          <w:p w:rsidR="00F70C17" w:rsidRPr="00F70C17" w:rsidRDefault="00F70C17" w:rsidP="00F70C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ar-SA"/>
              </w:rPr>
            </w:pPr>
            <w:r w:rsidRPr="00F70C17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ar-SA"/>
              </w:rPr>
              <w:t>третий созыв</w:t>
            </w:r>
          </w:p>
          <w:p w:rsidR="00F70C17" w:rsidRPr="00F70C17" w:rsidRDefault="00F70C17" w:rsidP="00F70C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ar-SA"/>
              </w:rPr>
            </w:pPr>
          </w:p>
          <w:p w:rsidR="00F70C17" w:rsidRPr="00F70C17" w:rsidRDefault="00F70C17" w:rsidP="00F70C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ar-SA"/>
              </w:rPr>
            </w:pPr>
            <w:proofErr w:type="gramStart"/>
            <w:r w:rsidRPr="00F70C17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ar-SA"/>
              </w:rPr>
              <w:t>Р</w:t>
            </w:r>
            <w:proofErr w:type="gramEnd"/>
            <w:r w:rsidRPr="00F70C17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ar-SA"/>
              </w:rPr>
              <w:t xml:space="preserve"> Е Ш Е Н И Е</w:t>
            </w:r>
          </w:p>
          <w:p w:rsidR="00F70C17" w:rsidRPr="00F70C17" w:rsidRDefault="00F70C17" w:rsidP="00F70C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F70C17" w:rsidRPr="00F70C17" w:rsidTr="00265941">
        <w:trPr>
          <w:trHeight w:val="720"/>
        </w:trPr>
        <w:tc>
          <w:tcPr>
            <w:tcW w:w="4467" w:type="dxa"/>
            <w:shd w:val="clear" w:color="auto" w:fill="auto"/>
          </w:tcPr>
          <w:p w:rsidR="00F70C17" w:rsidRPr="00F70C17" w:rsidRDefault="00F70C17" w:rsidP="00F70C17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F70C17">
              <w:rPr>
                <w:rFonts w:ascii="Times New Roman CYR" w:eastAsia="Times New Roman" w:hAnsi="Times New Roman CYR" w:cs="Times New Roman CYR"/>
                <w:sz w:val="28"/>
                <w:szCs w:val="28"/>
                <w:lang w:eastAsia="ar-SA"/>
              </w:rPr>
              <w:t xml:space="preserve">                              № </w:t>
            </w:r>
          </w:p>
        </w:tc>
      </w:tr>
      <w:tr w:rsidR="00F70C17" w:rsidRPr="00F70C17" w:rsidTr="00265941">
        <w:trPr>
          <w:trHeight w:val="283"/>
        </w:trPr>
        <w:tc>
          <w:tcPr>
            <w:tcW w:w="4467" w:type="dxa"/>
            <w:shd w:val="clear" w:color="auto" w:fill="auto"/>
          </w:tcPr>
          <w:p w:rsidR="00F70C17" w:rsidRPr="00F70C17" w:rsidRDefault="00F70C17" w:rsidP="00F70C1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ar-SA"/>
              </w:rPr>
            </w:pPr>
            <w:r w:rsidRPr="00F70C17">
              <w:rPr>
                <w:rFonts w:ascii="Times New Roman CYR" w:eastAsia="Times New Roman" w:hAnsi="Times New Roman CYR" w:cs="Times New Roman CYR"/>
                <w:sz w:val="28"/>
                <w:szCs w:val="28"/>
                <w:lang w:eastAsia="ar-SA"/>
              </w:rPr>
              <w:t>О внесении изменений и дополнений в решение Совета</w:t>
            </w:r>
          </w:p>
          <w:p w:rsidR="00F70C17" w:rsidRPr="00F70C17" w:rsidRDefault="00F70C17" w:rsidP="0088360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F70C17">
              <w:rPr>
                <w:rFonts w:ascii="Times New Roman CYR" w:eastAsia="Times New Roman" w:hAnsi="Times New Roman CYR" w:cs="Times New Roman CYR"/>
                <w:sz w:val="28"/>
                <w:szCs w:val="28"/>
                <w:lang w:eastAsia="ar-SA"/>
              </w:rPr>
              <w:t xml:space="preserve">депутатов муниципального образования Зубаревский сельсовет Оренбургского района Оренбургской области № </w:t>
            </w:r>
            <w:r w:rsidR="00027514">
              <w:rPr>
                <w:rFonts w:ascii="Times New Roman CYR" w:eastAsia="Times New Roman" w:hAnsi="Times New Roman CYR" w:cs="Times New Roman CYR"/>
                <w:sz w:val="28"/>
                <w:szCs w:val="28"/>
                <w:lang w:eastAsia="ar-SA"/>
              </w:rPr>
              <w:t>138 от 28.11.2019 года</w:t>
            </w:r>
            <w:r w:rsidR="0088360A">
              <w:rPr>
                <w:rFonts w:ascii="Times New Roman CYR" w:eastAsia="Times New Roman" w:hAnsi="Times New Roman CYR" w:cs="Times New Roman CYR"/>
                <w:sz w:val="28"/>
                <w:szCs w:val="28"/>
                <w:lang w:eastAsia="ar-SA"/>
              </w:rPr>
              <w:t xml:space="preserve"> «О земельном налоге»</w:t>
            </w:r>
          </w:p>
        </w:tc>
      </w:tr>
    </w:tbl>
    <w:p w:rsidR="002627F1" w:rsidRDefault="002627F1"/>
    <w:p w:rsidR="00F70C17" w:rsidRDefault="00F70C17" w:rsidP="005D603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70C17" w:rsidRDefault="00F70C17" w:rsidP="005D603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70C17" w:rsidRDefault="00F70C17" w:rsidP="005D603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70C17" w:rsidRDefault="00F70C17" w:rsidP="005D603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70C17" w:rsidRDefault="00F70C17" w:rsidP="005D603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70C17" w:rsidRDefault="00F70C17" w:rsidP="005D603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70C17" w:rsidRDefault="00F70C17" w:rsidP="005D603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70C17" w:rsidRDefault="00F70C17" w:rsidP="005D603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70C17" w:rsidRDefault="00F70C17" w:rsidP="005D603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70C17" w:rsidRDefault="00F70C17" w:rsidP="005D603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02422" w:rsidRDefault="00A83508" w:rsidP="00F70C17">
      <w:pPr>
        <w:jc w:val="both"/>
        <w:rPr>
          <w:rFonts w:ascii="Times New Roman" w:hAnsi="Times New Roman" w:cs="Times New Roman"/>
          <w:sz w:val="28"/>
          <w:szCs w:val="28"/>
        </w:rPr>
      </w:pPr>
      <w:r w:rsidRPr="00F70C1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8360A" w:rsidRDefault="0088360A" w:rsidP="00F70C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603D" w:rsidRPr="00F70C17" w:rsidRDefault="005D603D" w:rsidP="00F70C1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 w:rsidRPr="00F70C17">
        <w:rPr>
          <w:rFonts w:ascii="Times New Roman" w:hAnsi="Times New Roman" w:cs="Times New Roman"/>
          <w:sz w:val="28"/>
          <w:szCs w:val="28"/>
        </w:rPr>
        <w:t>На основании статей 12, 132 Конституции Российской Федерации, Федерального закона от 6 октября 2003 года № 131- ФЗ «Об общих принципах организации местного самоуправления в Российской Федерации», статьи 5 главы 31 Налогового кодекса Российской Федерации, протестом прокурора Оренбургского района от 27.01.2020 № 07-01-2020-54, руководствуясь Уставом муниципального образования Зубаревский сельсовет Оренбургского района Оренбургской области, Совет</w:t>
      </w:r>
      <w:r w:rsidR="006D3ED8" w:rsidRPr="00F70C17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Зубаревский сельсовет Оренбургского р</w:t>
      </w:r>
      <w:r w:rsidR="00027514">
        <w:rPr>
          <w:rFonts w:ascii="Times New Roman" w:hAnsi="Times New Roman" w:cs="Times New Roman"/>
          <w:sz w:val="28"/>
          <w:szCs w:val="28"/>
        </w:rPr>
        <w:t>айона Оренбургской</w:t>
      </w:r>
      <w:proofErr w:type="gramEnd"/>
      <w:r w:rsidR="00027514">
        <w:rPr>
          <w:rFonts w:ascii="Times New Roman" w:hAnsi="Times New Roman" w:cs="Times New Roman"/>
          <w:sz w:val="28"/>
          <w:szCs w:val="28"/>
        </w:rPr>
        <w:t xml:space="preserve"> области РЕШИЛ</w:t>
      </w:r>
      <w:r w:rsidR="006D3ED8" w:rsidRPr="00F70C17">
        <w:rPr>
          <w:rFonts w:ascii="Times New Roman" w:hAnsi="Times New Roman" w:cs="Times New Roman"/>
          <w:sz w:val="28"/>
          <w:szCs w:val="28"/>
        </w:rPr>
        <w:t>:</w:t>
      </w:r>
    </w:p>
    <w:p w:rsidR="006D3ED8" w:rsidRPr="00F70C17" w:rsidRDefault="006D3ED8" w:rsidP="00F70C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0C17">
        <w:rPr>
          <w:rFonts w:ascii="Times New Roman" w:hAnsi="Times New Roman" w:cs="Times New Roman"/>
          <w:sz w:val="28"/>
          <w:szCs w:val="28"/>
        </w:rPr>
        <w:t>Внести изменения и дополнения в Положение «О земельном налоге» муниципального образования Зубаревский сельсовет Оренбургского района Оренбургской области, утвержденное решением Совета депутатов муниципального образования Зубаревский сельсовет Оренбургского района Оренбургской области от 28 ноября 2019 года № 138, следующего содержания:</w:t>
      </w:r>
    </w:p>
    <w:p w:rsidR="004F6393" w:rsidRPr="00F70C17" w:rsidRDefault="004F6393" w:rsidP="00F70C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0C17">
        <w:rPr>
          <w:rFonts w:ascii="Times New Roman" w:hAnsi="Times New Roman" w:cs="Times New Roman"/>
          <w:sz w:val="28"/>
          <w:szCs w:val="28"/>
        </w:rPr>
        <w:t>1.1.Раздел 1. «Общие положения» дополнить абзацем следующего содержания:</w:t>
      </w:r>
    </w:p>
    <w:p w:rsidR="004F6393" w:rsidRPr="00F70C17" w:rsidRDefault="004F6393" w:rsidP="00F70C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0C17">
        <w:rPr>
          <w:rFonts w:ascii="Times New Roman" w:hAnsi="Times New Roman" w:cs="Times New Roman"/>
          <w:sz w:val="28"/>
          <w:szCs w:val="28"/>
        </w:rPr>
        <w:t xml:space="preserve">«Данное Положение применяется к правоотношениям, начиная с уплаты земельного налога за налоговый период 2020 года в </w:t>
      </w:r>
      <w:r w:rsidRPr="00F70C17">
        <w:rPr>
          <w:rFonts w:ascii="Times New Roman" w:hAnsi="Times New Roman" w:cs="Times New Roman"/>
          <w:sz w:val="28"/>
          <w:szCs w:val="28"/>
        </w:rPr>
        <w:lastRenderedPageBreak/>
        <w:t>соответствии с изменениями, установленными Федеральным законом от 29.09.2019 № 325-ФЗ».</w:t>
      </w:r>
    </w:p>
    <w:p w:rsidR="006A4C3F" w:rsidRPr="00F70C17" w:rsidRDefault="006A4C3F" w:rsidP="00F70C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0C17">
        <w:rPr>
          <w:rFonts w:ascii="Times New Roman" w:hAnsi="Times New Roman" w:cs="Times New Roman"/>
          <w:sz w:val="28"/>
          <w:szCs w:val="28"/>
        </w:rPr>
        <w:t>1.2. Раздел 3. «Налоговые льготы» читать как Раздел 4. «Налоговые льготы».</w:t>
      </w:r>
    </w:p>
    <w:p w:rsidR="006A4C3F" w:rsidRPr="00F70C17" w:rsidRDefault="006A4C3F" w:rsidP="00F70C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0C17">
        <w:rPr>
          <w:rFonts w:ascii="Times New Roman" w:hAnsi="Times New Roman" w:cs="Times New Roman"/>
          <w:sz w:val="28"/>
          <w:szCs w:val="28"/>
        </w:rPr>
        <w:t>1.3. Раздел 4. «Налоговые льготы»</w:t>
      </w:r>
      <w:r w:rsidR="008B5157" w:rsidRPr="00F70C17">
        <w:rPr>
          <w:rFonts w:ascii="Times New Roman" w:hAnsi="Times New Roman" w:cs="Times New Roman"/>
          <w:sz w:val="28"/>
          <w:szCs w:val="28"/>
        </w:rPr>
        <w:t xml:space="preserve"> читать как Раздел 5. «Налоговые льготы» и «Налоговые вычеты».</w:t>
      </w:r>
    </w:p>
    <w:p w:rsidR="007B3136" w:rsidRPr="00F70C17" w:rsidRDefault="008B5157" w:rsidP="00F70C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0C17">
        <w:rPr>
          <w:rFonts w:ascii="Times New Roman" w:hAnsi="Times New Roman" w:cs="Times New Roman"/>
          <w:sz w:val="28"/>
          <w:szCs w:val="28"/>
        </w:rPr>
        <w:t>1.4</w:t>
      </w:r>
      <w:r w:rsidR="007B3136" w:rsidRPr="00F70C17">
        <w:rPr>
          <w:rFonts w:ascii="Times New Roman" w:hAnsi="Times New Roman" w:cs="Times New Roman"/>
          <w:sz w:val="28"/>
          <w:szCs w:val="28"/>
        </w:rPr>
        <w:t>.Добавить в Положение раздел 3  следующего содержания:</w:t>
      </w:r>
    </w:p>
    <w:p w:rsidR="007B3136" w:rsidRPr="00F70C17" w:rsidRDefault="007B3136" w:rsidP="00F70C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0C17">
        <w:rPr>
          <w:rFonts w:ascii="Times New Roman" w:hAnsi="Times New Roman" w:cs="Times New Roman"/>
          <w:sz w:val="28"/>
          <w:szCs w:val="28"/>
        </w:rPr>
        <w:t>«Раздел 3. Порядок уплаты земельного налога и авансовых платежей для налогоплательщиков – организаций».</w:t>
      </w:r>
    </w:p>
    <w:p w:rsidR="007B3136" w:rsidRPr="00F70C17" w:rsidRDefault="007B3136" w:rsidP="00F70C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0C17">
        <w:rPr>
          <w:rFonts w:ascii="Times New Roman" w:hAnsi="Times New Roman" w:cs="Times New Roman"/>
          <w:sz w:val="28"/>
          <w:szCs w:val="28"/>
        </w:rPr>
        <w:t>В течение налогового периода налогоплательщики – организации уплачивают налог и авансовые платежи по налогу в сроки, установленные Налоговым кодексом Российской Федерации (с учетом Федерального Закона от 29.09.2019 № 325-ФЗ)</w:t>
      </w:r>
    </w:p>
    <w:p w:rsidR="007B3136" w:rsidRPr="00F70C17" w:rsidRDefault="007B3136" w:rsidP="00F70C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0C17">
        <w:rPr>
          <w:rFonts w:ascii="Times New Roman" w:hAnsi="Times New Roman" w:cs="Times New Roman"/>
          <w:sz w:val="28"/>
          <w:szCs w:val="28"/>
        </w:rPr>
        <w:t>Отчетными периодами для налогоплательщиков – организаций признаются первый квартал, второй квартал и третий квартал</w:t>
      </w:r>
      <w:r w:rsidR="00E57D79" w:rsidRPr="00F70C17">
        <w:rPr>
          <w:rFonts w:ascii="Times New Roman" w:hAnsi="Times New Roman" w:cs="Times New Roman"/>
          <w:sz w:val="28"/>
          <w:szCs w:val="28"/>
        </w:rPr>
        <w:t xml:space="preserve"> календарного года.</w:t>
      </w:r>
    </w:p>
    <w:p w:rsidR="00E57D79" w:rsidRPr="00F70C17" w:rsidRDefault="00E57D79" w:rsidP="00F70C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0C17">
        <w:rPr>
          <w:rFonts w:ascii="Times New Roman" w:hAnsi="Times New Roman" w:cs="Times New Roman"/>
          <w:sz w:val="28"/>
          <w:szCs w:val="28"/>
        </w:rPr>
        <w:t>Налог и авансовые платежи по налогу уплачиваются налогоплательщиками – организациями в бюджет по месту нахождения земельных участков, признаваемых объектом налогообложения в соответствии со статьей 389 Налогового кодекса Российской Федерации.</w:t>
      </w:r>
    </w:p>
    <w:p w:rsidR="00E57D79" w:rsidRPr="00F70C17" w:rsidRDefault="00E57D79" w:rsidP="00F70C1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70C17">
        <w:rPr>
          <w:rFonts w:ascii="Times New Roman" w:hAnsi="Times New Roman" w:cs="Times New Roman"/>
          <w:sz w:val="28"/>
          <w:szCs w:val="28"/>
        </w:rPr>
        <w:t>2.Контроль за исполнение настоящего решения возложить на постоянную комиссию  по бюджету.</w:t>
      </w:r>
    </w:p>
    <w:p w:rsidR="00E57D79" w:rsidRPr="00F70C17" w:rsidRDefault="00E57D79" w:rsidP="00F70C1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70C17">
        <w:rPr>
          <w:rFonts w:ascii="Times New Roman" w:hAnsi="Times New Roman" w:cs="Times New Roman"/>
          <w:sz w:val="28"/>
          <w:szCs w:val="28"/>
        </w:rPr>
        <w:t>3. Настоящее решение подлежит передаче в уполномоченный орган</w:t>
      </w:r>
      <w:r w:rsidR="00681B5B" w:rsidRPr="00F70C17">
        <w:rPr>
          <w:rFonts w:ascii="Times New Roman" w:hAnsi="Times New Roman" w:cs="Times New Roman"/>
          <w:sz w:val="28"/>
          <w:szCs w:val="28"/>
        </w:rPr>
        <w:t xml:space="preserve"> исполнительной власти Оренбургской области для включения в областной регистр муниципальных нормативных правовых актов.</w:t>
      </w:r>
    </w:p>
    <w:p w:rsidR="00681B5B" w:rsidRPr="00F70C17" w:rsidRDefault="00681B5B" w:rsidP="00F70C1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70C17">
        <w:rPr>
          <w:rFonts w:ascii="Times New Roman" w:hAnsi="Times New Roman" w:cs="Times New Roman"/>
          <w:sz w:val="28"/>
          <w:szCs w:val="28"/>
        </w:rPr>
        <w:t>4. Настоящее решение вступает в силу не ранее чем по истечению одного месяца со дня официального опубликования в газете «Сельские вести» и распространяется на правоотношения, с 01января 2020 года.</w:t>
      </w:r>
    </w:p>
    <w:p w:rsidR="00681B5B" w:rsidRPr="00F70C17" w:rsidRDefault="00681B5B" w:rsidP="00F70C1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02422" w:rsidRDefault="00602422" w:rsidP="0060242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Д.В.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Седнев</w:t>
      </w:r>
      <w:proofErr w:type="spellEnd"/>
    </w:p>
    <w:p w:rsidR="00602422" w:rsidRPr="00F70C17" w:rsidRDefault="00602422" w:rsidP="0060242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bookmarkEnd w:id="0"/>
    <w:p w:rsidR="006B7C54" w:rsidRPr="00F70C17" w:rsidRDefault="006B7C54" w:rsidP="00F70C1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B7C54" w:rsidRPr="00F70C17" w:rsidSect="00262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25EC3"/>
    <w:multiLevelType w:val="hybridMultilevel"/>
    <w:tmpl w:val="9EDCFF96"/>
    <w:lvl w:ilvl="0" w:tplc="51F23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B64278"/>
    <w:multiLevelType w:val="multilevel"/>
    <w:tmpl w:val="6A723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7C54"/>
    <w:rsid w:val="00027514"/>
    <w:rsid w:val="0003421A"/>
    <w:rsid w:val="00073DC4"/>
    <w:rsid w:val="000B3DC8"/>
    <w:rsid w:val="0010544A"/>
    <w:rsid w:val="00135F50"/>
    <w:rsid w:val="001E0BC6"/>
    <w:rsid w:val="00232CBB"/>
    <w:rsid w:val="002627F1"/>
    <w:rsid w:val="00270B49"/>
    <w:rsid w:val="00277F5F"/>
    <w:rsid w:val="003245DB"/>
    <w:rsid w:val="003502D7"/>
    <w:rsid w:val="004F6393"/>
    <w:rsid w:val="00545242"/>
    <w:rsid w:val="005D603D"/>
    <w:rsid w:val="00602422"/>
    <w:rsid w:val="00681B5B"/>
    <w:rsid w:val="006A4C3F"/>
    <w:rsid w:val="006B7C54"/>
    <w:rsid w:val="006D3ED8"/>
    <w:rsid w:val="007B3136"/>
    <w:rsid w:val="0088360A"/>
    <w:rsid w:val="008B5157"/>
    <w:rsid w:val="00A26A4D"/>
    <w:rsid w:val="00A83508"/>
    <w:rsid w:val="00B71BD0"/>
    <w:rsid w:val="00C141AA"/>
    <w:rsid w:val="00C842C5"/>
    <w:rsid w:val="00CC0BD3"/>
    <w:rsid w:val="00D41C34"/>
    <w:rsid w:val="00D45009"/>
    <w:rsid w:val="00E57D79"/>
    <w:rsid w:val="00E9259C"/>
    <w:rsid w:val="00F70C17"/>
    <w:rsid w:val="00FF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E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</dc:creator>
  <cp:lastModifiedBy>!</cp:lastModifiedBy>
  <cp:revision>19</cp:revision>
  <cp:lastPrinted>2020-04-27T04:41:00Z</cp:lastPrinted>
  <dcterms:created xsi:type="dcterms:W3CDTF">2020-03-19T04:58:00Z</dcterms:created>
  <dcterms:modified xsi:type="dcterms:W3CDTF">2020-04-30T07:42:00Z</dcterms:modified>
</cp:coreProperties>
</file>