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1" w:rsidRPr="001A08DB" w:rsidRDefault="005C3531" w:rsidP="000A741D">
      <w:pPr>
        <w:tabs>
          <w:tab w:val="left" w:pos="4536"/>
        </w:tabs>
        <w:ind w:right="4819"/>
        <w:jc w:val="center"/>
        <w:rPr>
          <w:b/>
          <w:sz w:val="28"/>
          <w:szCs w:val="28"/>
        </w:rPr>
      </w:pPr>
      <w:r w:rsidRPr="001A08DB">
        <w:rPr>
          <w:b/>
          <w:sz w:val="28"/>
          <w:szCs w:val="28"/>
        </w:rPr>
        <w:t>АДМИНИСТРАЦИЯ</w:t>
      </w:r>
    </w:p>
    <w:p w:rsidR="005C3531" w:rsidRPr="001A08DB" w:rsidRDefault="005C3531" w:rsidP="000A741D">
      <w:pPr>
        <w:tabs>
          <w:tab w:val="left" w:pos="4536"/>
        </w:tabs>
        <w:ind w:right="4819"/>
        <w:jc w:val="center"/>
        <w:rPr>
          <w:b/>
          <w:sz w:val="28"/>
          <w:szCs w:val="28"/>
        </w:rPr>
      </w:pPr>
      <w:r w:rsidRPr="001A08DB">
        <w:rPr>
          <w:b/>
          <w:sz w:val="28"/>
          <w:szCs w:val="28"/>
        </w:rPr>
        <w:t>МУНИЦИПАЛЬНОГО</w:t>
      </w:r>
    </w:p>
    <w:p w:rsidR="005C3531" w:rsidRDefault="005C3531" w:rsidP="000A741D">
      <w:pPr>
        <w:tabs>
          <w:tab w:val="left" w:pos="4536"/>
        </w:tabs>
        <w:ind w:right="4819"/>
        <w:jc w:val="center"/>
        <w:rPr>
          <w:b/>
          <w:sz w:val="28"/>
          <w:szCs w:val="28"/>
        </w:rPr>
      </w:pPr>
      <w:r w:rsidRPr="001A08DB">
        <w:rPr>
          <w:b/>
          <w:sz w:val="28"/>
          <w:szCs w:val="28"/>
        </w:rPr>
        <w:t>ОБРАЗОВАНИЯ</w:t>
      </w:r>
    </w:p>
    <w:p w:rsidR="005C3531" w:rsidRPr="001A08DB" w:rsidRDefault="005755B5" w:rsidP="000A741D">
      <w:pPr>
        <w:tabs>
          <w:tab w:val="left" w:pos="4536"/>
        </w:tabs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17704">
        <w:rPr>
          <w:b/>
          <w:sz w:val="28"/>
          <w:szCs w:val="28"/>
        </w:rPr>
        <w:t>УБАРЕВСКИЙ</w:t>
      </w:r>
      <w:r w:rsidR="005C3531" w:rsidRPr="001A08DB">
        <w:rPr>
          <w:b/>
          <w:sz w:val="28"/>
          <w:szCs w:val="28"/>
        </w:rPr>
        <w:t xml:space="preserve"> </w:t>
      </w:r>
      <w:r w:rsidR="005C3531" w:rsidRPr="001A08DB">
        <w:rPr>
          <w:b/>
          <w:bCs/>
          <w:sz w:val="28"/>
          <w:szCs w:val="28"/>
        </w:rPr>
        <w:t>СЕЛЬСОВЕТ</w:t>
      </w:r>
    </w:p>
    <w:p w:rsidR="005C3531" w:rsidRPr="005C3531" w:rsidRDefault="005C3531" w:rsidP="000A741D">
      <w:pPr>
        <w:pStyle w:val="ab"/>
        <w:tabs>
          <w:tab w:val="left" w:pos="4536"/>
        </w:tabs>
        <w:ind w:right="4819"/>
        <w:rPr>
          <w:sz w:val="28"/>
          <w:szCs w:val="28"/>
        </w:rPr>
      </w:pPr>
      <w:r w:rsidRPr="005C3531">
        <w:rPr>
          <w:sz w:val="28"/>
          <w:szCs w:val="28"/>
        </w:rPr>
        <w:t>ОРЕНБУРГСКОГО РАЙОНА</w:t>
      </w:r>
    </w:p>
    <w:p w:rsidR="005C3531" w:rsidRPr="005C3531" w:rsidRDefault="005C3531" w:rsidP="000A741D">
      <w:pPr>
        <w:pStyle w:val="ab"/>
        <w:tabs>
          <w:tab w:val="left" w:pos="4536"/>
        </w:tabs>
        <w:ind w:right="4819"/>
        <w:rPr>
          <w:sz w:val="28"/>
          <w:szCs w:val="28"/>
        </w:rPr>
      </w:pPr>
      <w:r w:rsidRPr="005C3531">
        <w:rPr>
          <w:sz w:val="28"/>
          <w:szCs w:val="28"/>
        </w:rPr>
        <w:t>ОРЕНБУРГСКОЙ ОБЛАСТИ</w:t>
      </w:r>
    </w:p>
    <w:p w:rsidR="005C3531" w:rsidRDefault="005C3531" w:rsidP="000A741D">
      <w:pPr>
        <w:tabs>
          <w:tab w:val="left" w:pos="4536"/>
        </w:tabs>
        <w:ind w:right="4819"/>
        <w:jc w:val="center"/>
        <w:rPr>
          <w:b/>
          <w:sz w:val="28"/>
        </w:rPr>
      </w:pPr>
    </w:p>
    <w:p w:rsidR="005C3531" w:rsidRPr="002A5C87" w:rsidRDefault="005C3531" w:rsidP="000A741D">
      <w:pPr>
        <w:pStyle w:val="2"/>
        <w:tabs>
          <w:tab w:val="left" w:pos="4536"/>
        </w:tabs>
        <w:ind w:right="4819"/>
        <w:rPr>
          <w:i w:val="0"/>
          <w:sz w:val="28"/>
          <w:lang w:val="ru-RU"/>
        </w:rPr>
      </w:pPr>
      <w:r w:rsidRPr="002A5C87">
        <w:rPr>
          <w:i w:val="0"/>
          <w:sz w:val="28"/>
          <w:lang w:val="ru-RU"/>
        </w:rPr>
        <w:t>П О С Т А Н О В Л Е Н И Е</w:t>
      </w:r>
    </w:p>
    <w:p w:rsidR="005C3531" w:rsidRDefault="005C3531" w:rsidP="000A741D">
      <w:pPr>
        <w:tabs>
          <w:tab w:val="left" w:pos="4536"/>
          <w:tab w:val="left" w:pos="4860"/>
        </w:tabs>
        <w:ind w:right="4819"/>
        <w:jc w:val="center"/>
      </w:pPr>
    </w:p>
    <w:p w:rsidR="005C3531" w:rsidRPr="00840D0D" w:rsidRDefault="007852B4" w:rsidP="000A741D">
      <w:pPr>
        <w:tabs>
          <w:tab w:val="left" w:pos="4536"/>
        </w:tabs>
        <w:ind w:right="481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9819DA">
        <w:rPr>
          <w:sz w:val="28"/>
          <w:szCs w:val="28"/>
          <w:u w:val="single"/>
        </w:rPr>
        <w:t>.</w:t>
      </w:r>
      <w:r w:rsidR="00A1770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9819DA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="009819DA">
        <w:rPr>
          <w:sz w:val="28"/>
          <w:szCs w:val="28"/>
          <w:u w:val="single"/>
        </w:rPr>
        <w:t xml:space="preserve"> </w:t>
      </w:r>
      <w:r w:rsidR="005C3531" w:rsidRPr="00840D0D">
        <w:rPr>
          <w:sz w:val="28"/>
          <w:szCs w:val="28"/>
        </w:rPr>
        <w:t xml:space="preserve">№ </w:t>
      </w:r>
      <w:r w:rsidR="005C35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</w:t>
      </w:r>
      <w:r w:rsidR="0098385E">
        <w:rPr>
          <w:sz w:val="28"/>
          <w:szCs w:val="28"/>
          <w:u w:val="single"/>
        </w:rPr>
        <w:t>-п</w:t>
      </w:r>
      <w:r w:rsidR="005C3531">
        <w:rPr>
          <w:sz w:val="28"/>
          <w:szCs w:val="28"/>
          <w:u w:val="single"/>
        </w:rPr>
        <w:t xml:space="preserve"> </w:t>
      </w:r>
    </w:p>
    <w:p w:rsidR="005C3531" w:rsidRDefault="005C3531" w:rsidP="000A741D">
      <w:pPr>
        <w:tabs>
          <w:tab w:val="left" w:pos="4536"/>
        </w:tabs>
        <w:ind w:right="4819"/>
        <w:rPr>
          <w:b/>
          <w:sz w:val="28"/>
        </w:rPr>
      </w:pPr>
      <w:r>
        <w:t xml:space="preserve">                     </w:t>
      </w:r>
    </w:p>
    <w:p w:rsidR="005C3531" w:rsidRDefault="007F772D" w:rsidP="000A741D">
      <w:pPr>
        <w:tabs>
          <w:tab w:val="left" w:pos="4536"/>
        </w:tabs>
        <w:ind w:right="4819"/>
        <w:jc w:val="both"/>
        <w:rPr>
          <w:rFonts w:eastAsia="Calibri"/>
          <w:sz w:val="28"/>
          <w:szCs w:val="28"/>
        </w:rPr>
      </w:pPr>
      <w:r w:rsidRPr="007F772D">
        <w:rPr>
          <w:noProof/>
          <w:sz w:val="28"/>
          <w:szCs w:val="28"/>
        </w:rPr>
        <w:pict>
          <v:group id="Group 3" o:spid="_x0000_s1026" style="position:absolute;left:0;text-align:left;margin-left:-6.35pt;margin-top:.8pt;width:238.9pt;height:17.9pt;z-index:25165926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<v:line id="Line 4" o:spid="_x0000_s1027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<v:stroke startarrowwidth="narrow" startarrowlength="short" endarrowwidth="narrow" endarrowlength="short"/>
            </v:line>
            <v:line id="Line 5" o:spid="_x0000_s1028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<v:stroke startarrowwidth="narrow" startarrowlength="short" endarrowwidth="narrow" endarrowlength="short"/>
              </v:line>
              <v:line id="Line 8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<v:stroke startarrowwidth="narrow" startarrowlength="short" endarrowwidth="narrow" endarrowlength="short"/>
              </v:line>
            </v:group>
          </v:group>
        </w:pict>
      </w:r>
      <w:r w:rsidR="00535119" w:rsidRPr="00535119">
        <w:rPr>
          <w:noProof/>
          <w:sz w:val="28"/>
          <w:szCs w:val="28"/>
        </w:rPr>
        <w:t xml:space="preserve">Об утверждении Указаний о порядке применения целевых статей расходов бюджета муниципального образования   </w:t>
      </w:r>
      <w:r w:rsidR="005755B5">
        <w:rPr>
          <w:noProof/>
          <w:sz w:val="28"/>
          <w:szCs w:val="28"/>
        </w:rPr>
        <w:t>З</w:t>
      </w:r>
      <w:r w:rsidR="00A17704">
        <w:rPr>
          <w:noProof/>
          <w:sz w:val="28"/>
          <w:szCs w:val="28"/>
        </w:rPr>
        <w:t>убаревский</w:t>
      </w:r>
      <w:r w:rsidR="00535119" w:rsidRPr="00535119">
        <w:rPr>
          <w:noProof/>
          <w:sz w:val="28"/>
          <w:szCs w:val="28"/>
        </w:rPr>
        <w:t xml:space="preserve"> сельсовет Оренбургского района Оренбургской област</w:t>
      </w:r>
      <w:r w:rsidR="00EE4AA6">
        <w:rPr>
          <w:sz w:val="28"/>
          <w:szCs w:val="28"/>
        </w:rPr>
        <w:t>и</w:t>
      </w:r>
    </w:p>
    <w:p w:rsidR="00535119" w:rsidRDefault="00DD3CCC" w:rsidP="00535119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 w:rsidRPr="00DD3CCC">
        <w:rPr>
          <w:rFonts w:eastAsia="Times New Roman"/>
          <w:sz w:val="28"/>
          <w:szCs w:val="28"/>
        </w:rPr>
        <w:t xml:space="preserve">    </w:t>
      </w:r>
    </w:p>
    <w:p w:rsidR="00535119" w:rsidRDefault="00DD3CCC" w:rsidP="00535119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 w:rsidRPr="00DD3CCC">
        <w:rPr>
          <w:rFonts w:eastAsia="Times New Roman"/>
          <w:sz w:val="28"/>
          <w:szCs w:val="28"/>
        </w:rPr>
        <w:t xml:space="preserve"> </w:t>
      </w:r>
    </w:p>
    <w:p w:rsidR="00535119" w:rsidRDefault="00535119" w:rsidP="00535119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D4168E">
        <w:rPr>
          <w:sz w:val="28"/>
          <w:szCs w:val="28"/>
        </w:rPr>
        <w:t>9</w:t>
      </w:r>
      <w:r>
        <w:rPr>
          <w:sz w:val="28"/>
          <w:szCs w:val="28"/>
        </w:rPr>
        <w:t xml:space="preserve"> и 21 Бюджетного кодекса Российской Федерации:</w:t>
      </w:r>
    </w:p>
    <w:p w:rsidR="00535119" w:rsidRDefault="00535119" w:rsidP="00535119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Указания о порядке применения целевых статей расходов </w:t>
      </w:r>
      <w:r w:rsidR="007852B4">
        <w:rPr>
          <w:sz w:val="28"/>
          <w:szCs w:val="28"/>
        </w:rPr>
        <w:t xml:space="preserve">муниципального образования </w:t>
      </w:r>
      <w:r w:rsidR="007852B4">
        <w:rPr>
          <w:noProof/>
          <w:sz w:val="28"/>
          <w:szCs w:val="28"/>
        </w:rPr>
        <w:t>Зубаревский</w:t>
      </w:r>
      <w:r w:rsidR="007852B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(далее – Указания) согласно приложению, к настоящему постановлению.</w:t>
      </w:r>
    </w:p>
    <w:p w:rsidR="00535119" w:rsidRDefault="00535119" w:rsidP="00535119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Указания применяются при составлении и исполнении бюджета муниципального образования </w:t>
      </w:r>
      <w:r w:rsidR="00A17704">
        <w:rPr>
          <w:noProof/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сельсовет, начиная с бюджет</w:t>
      </w:r>
      <w:r w:rsidR="007852B4">
        <w:rPr>
          <w:sz w:val="28"/>
          <w:szCs w:val="28"/>
        </w:rPr>
        <w:t>а</w:t>
      </w:r>
      <w:r>
        <w:rPr>
          <w:sz w:val="28"/>
          <w:szCs w:val="28"/>
        </w:rPr>
        <w:t xml:space="preserve"> на 202</w:t>
      </w:r>
      <w:r w:rsidR="007852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852B4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7852B4" w:rsidRPr="007852B4" w:rsidRDefault="007852B4" w:rsidP="00535119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52B4">
        <w:rPr>
          <w:rFonts w:eastAsia="Arial Unicode MS"/>
          <w:sz w:val="28"/>
          <w:szCs w:val="28"/>
          <w:lang w:bidi="ru-RU"/>
        </w:rPr>
        <w:t>Признать утратившим силу  постановление № 46/1-п от 20.12.2019 года.</w:t>
      </w:r>
    </w:p>
    <w:p w:rsidR="00535119" w:rsidRDefault="00535119" w:rsidP="0053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вступает в силу со дня его подписания и распространяется на правоотношения, возникшие с 0</w:t>
      </w:r>
      <w:r w:rsidR="00A17704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1770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852B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35119" w:rsidRPr="00EE3730" w:rsidRDefault="00535119" w:rsidP="00535119">
      <w:pPr>
        <w:spacing w:line="240" w:lineRule="atLeast"/>
        <w:ind w:right="-5"/>
        <w:jc w:val="both"/>
        <w:rPr>
          <w:sz w:val="24"/>
          <w:szCs w:val="24"/>
        </w:rPr>
      </w:pPr>
      <w:r w:rsidRPr="00776A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4</w:t>
      </w:r>
      <w:r w:rsidRPr="00776AC6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776AC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специалиста</w:t>
      </w:r>
      <w:r w:rsidR="00A17704">
        <w:rPr>
          <w:sz w:val="28"/>
          <w:szCs w:val="28"/>
        </w:rPr>
        <w:t xml:space="preserve"> 1 категории-бухгалтера</w:t>
      </w:r>
      <w:r>
        <w:rPr>
          <w:sz w:val="28"/>
          <w:szCs w:val="28"/>
        </w:rPr>
        <w:t xml:space="preserve"> </w:t>
      </w:r>
      <w:r w:rsidR="00A17704">
        <w:rPr>
          <w:sz w:val="28"/>
          <w:szCs w:val="28"/>
        </w:rPr>
        <w:t>Землянскую Наталью</w:t>
      </w:r>
      <w:r w:rsidR="005755B5">
        <w:rPr>
          <w:sz w:val="28"/>
          <w:szCs w:val="28"/>
        </w:rPr>
        <w:t xml:space="preserve"> </w:t>
      </w:r>
      <w:r w:rsidR="00A17704">
        <w:rPr>
          <w:sz w:val="28"/>
          <w:szCs w:val="28"/>
        </w:rPr>
        <w:t>Анатольевну</w:t>
      </w:r>
      <w:r>
        <w:rPr>
          <w:sz w:val="28"/>
          <w:szCs w:val="28"/>
        </w:rPr>
        <w:t>.</w:t>
      </w:r>
    </w:p>
    <w:p w:rsidR="00535119" w:rsidRPr="00EE3730" w:rsidRDefault="00535119" w:rsidP="00535119">
      <w:pPr>
        <w:overflowPunct w:val="0"/>
        <w:autoSpaceDE w:val="0"/>
        <w:autoSpaceDN w:val="0"/>
        <w:adjustRightInd w:val="0"/>
        <w:ind w:firstLine="500"/>
        <w:textAlignment w:val="baseline"/>
        <w:rPr>
          <w:sz w:val="24"/>
          <w:szCs w:val="24"/>
        </w:rPr>
      </w:pPr>
    </w:p>
    <w:p w:rsidR="00535119" w:rsidRPr="00EE3730" w:rsidRDefault="00535119" w:rsidP="00535119">
      <w:pPr>
        <w:autoSpaceDE w:val="0"/>
        <w:autoSpaceDN w:val="0"/>
        <w:adjustRightInd w:val="0"/>
        <w:rPr>
          <w:sz w:val="24"/>
          <w:szCs w:val="24"/>
        </w:rPr>
      </w:pPr>
    </w:p>
    <w:p w:rsidR="00535119" w:rsidRDefault="00535119" w:rsidP="00535119">
      <w:pPr>
        <w:jc w:val="both"/>
        <w:rPr>
          <w:sz w:val="28"/>
          <w:szCs w:val="28"/>
        </w:rPr>
      </w:pPr>
    </w:p>
    <w:p w:rsidR="00535119" w:rsidRDefault="007852B4" w:rsidP="0053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</w:t>
      </w:r>
      <w:r w:rsidR="005351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5119">
        <w:rPr>
          <w:sz w:val="28"/>
          <w:szCs w:val="28"/>
        </w:rPr>
        <w:t xml:space="preserve"> муниципального образования    </w:t>
      </w:r>
      <w:r>
        <w:rPr>
          <w:sz w:val="28"/>
          <w:szCs w:val="28"/>
        </w:rPr>
        <w:t xml:space="preserve">                        М.Р.Маргарян</w:t>
      </w:r>
      <w:r w:rsidR="005351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35119">
        <w:rPr>
          <w:sz w:val="28"/>
          <w:szCs w:val="28"/>
        </w:rPr>
        <w:t xml:space="preserve">               </w:t>
      </w:r>
    </w:p>
    <w:p w:rsidR="00535119" w:rsidRDefault="00535119" w:rsidP="00535119">
      <w:pPr>
        <w:jc w:val="both"/>
        <w:rPr>
          <w:sz w:val="28"/>
          <w:szCs w:val="28"/>
        </w:rPr>
      </w:pPr>
    </w:p>
    <w:p w:rsidR="00535119" w:rsidRDefault="00535119" w:rsidP="00535119">
      <w:pPr>
        <w:jc w:val="both"/>
        <w:rPr>
          <w:sz w:val="28"/>
          <w:szCs w:val="28"/>
        </w:rPr>
      </w:pPr>
    </w:p>
    <w:p w:rsidR="00B21CEA" w:rsidRPr="000A741D" w:rsidRDefault="00B21CEA" w:rsidP="00B21CEA">
      <w:pPr>
        <w:spacing w:before="100" w:beforeAutospacing="1" w:after="100" w:afterAutospacing="1"/>
        <w:ind w:left="1134" w:hanging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Разослано: администрации муниципального образования Оренбургский район, прокуратуре района, в дело</w:t>
      </w:r>
    </w:p>
    <w:p w:rsidR="00535119" w:rsidRDefault="00535119" w:rsidP="00535119">
      <w:pPr>
        <w:jc w:val="both"/>
        <w:rPr>
          <w:sz w:val="28"/>
          <w:szCs w:val="28"/>
        </w:rPr>
      </w:pPr>
    </w:p>
    <w:p w:rsidR="00B21CEA" w:rsidRDefault="00B21CEA" w:rsidP="00535119">
      <w:pPr>
        <w:jc w:val="both"/>
        <w:rPr>
          <w:sz w:val="28"/>
          <w:szCs w:val="28"/>
        </w:rPr>
      </w:pPr>
    </w:p>
    <w:p w:rsidR="00535119" w:rsidRDefault="00535119" w:rsidP="00535119">
      <w:pPr>
        <w:jc w:val="both"/>
        <w:rPr>
          <w:sz w:val="28"/>
          <w:szCs w:val="28"/>
        </w:rPr>
      </w:pPr>
    </w:p>
    <w:p w:rsidR="00535119" w:rsidRDefault="00535119" w:rsidP="00535119">
      <w:pPr>
        <w:pStyle w:val="af5"/>
        <w:ind w:left="-284" w:firstLine="284"/>
        <w:rPr>
          <w:rFonts w:ascii="Times New Roman" w:hAnsi="Times New Roman"/>
          <w:sz w:val="28"/>
          <w:szCs w:val="28"/>
        </w:rPr>
      </w:pPr>
    </w:p>
    <w:p w:rsidR="00535119" w:rsidRDefault="00535119" w:rsidP="00535119">
      <w:pPr>
        <w:pStyle w:val="af5"/>
        <w:rPr>
          <w:rFonts w:ascii="Times New Roman" w:hAnsi="Times New Roman"/>
          <w:sz w:val="28"/>
          <w:szCs w:val="28"/>
        </w:rPr>
      </w:pPr>
    </w:p>
    <w:p w:rsidR="00535119" w:rsidRDefault="00535119" w:rsidP="00535119">
      <w:pPr>
        <w:pStyle w:val="af5"/>
        <w:rPr>
          <w:rFonts w:ascii="Times New Roman" w:hAnsi="Times New Roman"/>
          <w:sz w:val="28"/>
          <w:szCs w:val="28"/>
        </w:rPr>
      </w:pPr>
    </w:p>
    <w:p w:rsidR="00535119" w:rsidRPr="00535119" w:rsidRDefault="00535119" w:rsidP="0053511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35119">
        <w:rPr>
          <w:rFonts w:ascii="Times New Roman" w:hAnsi="Times New Roman"/>
          <w:sz w:val="28"/>
          <w:szCs w:val="28"/>
        </w:rPr>
        <w:t xml:space="preserve"> Приложение </w:t>
      </w:r>
    </w:p>
    <w:p w:rsidR="00535119" w:rsidRPr="00535119" w:rsidRDefault="00535119" w:rsidP="00535119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11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535119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МО </w:t>
      </w:r>
      <w:r w:rsidR="00A17704" w:rsidRPr="00A17704">
        <w:rPr>
          <w:rFonts w:ascii="Times New Roman" w:hAnsi="Times New Roman" w:cs="Times New Roman"/>
          <w:b w:val="0"/>
          <w:noProof/>
          <w:sz w:val="28"/>
          <w:szCs w:val="28"/>
        </w:rPr>
        <w:t>Зубаревский</w:t>
      </w:r>
      <w:r w:rsidRPr="00535119">
        <w:rPr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</w:t>
      </w:r>
    </w:p>
    <w:p w:rsidR="00535119" w:rsidRPr="00535119" w:rsidRDefault="00535119" w:rsidP="00535119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119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5119" w:rsidRPr="00535119" w:rsidRDefault="007852B4" w:rsidP="00535119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535119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1.2022</w:t>
      </w:r>
      <w:r w:rsidR="00535119" w:rsidRPr="00535119"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535119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35119" w:rsidRPr="00535119" w:rsidRDefault="00535119" w:rsidP="00535119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5119" w:rsidRPr="00535119" w:rsidRDefault="00535119" w:rsidP="0053511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119">
        <w:rPr>
          <w:rFonts w:ascii="Times New Roman" w:hAnsi="Times New Roman" w:cs="Times New Roman"/>
          <w:b w:val="0"/>
          <w:sz w:val="28"/>
          <w:szCs w:val="28"/>
        </w:rPr>
        <w:t>Указания о порядке применения целевых статей</w:t>
      </w:r>
    </w:p>
    <w:p w:rsidR="00535119" w:rsidRPr="00535119" w:rsidRDefault="00535119" w:rsidP="0053511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119">
        <w:rPr>
          <w:rFonts w:ascii="Times New Roman" w:hAnsi="Times New Roman" w:cs="Times New Roman"/>
          <w:b w:val="0"/>
          <w:sz w:val="28"/>
          <w:szCs w:val="28"/>
        </w:rPr>
        <w:t xml:space="preserve">расходов  бюджета муниципального образования </w:t>
      </w:r>
      <w:r w:rsidR="005755B5">
        <w:rPr>
          <w:rFonts w:ascii="Times New Roman" w:hAnsi="Times New Roman" w:cs="Times New Roman"/>
          <w:b w:val="0"/>
          <w:sz w:val="28"/>
          <w:szCs w:val="28"/>
        </w:rPr>
        <w:t>З</w:t>
      </w:r>
      <w:r w:rsidR="00A17704">
        <w:rPr>
          <w:rFonts w:ascii="Times New Roman" w:hAnsi="Times New Roman" w:cs="Times New Roman"/>
          <w:b w:val="0"/>
          <w:sz w:val="28"/>
          <w:szCs w:val="28"/>
        </w:rPr>
        <w:t>убареский</w:t>
      </w:r>
      <w:r w:rsidRPr="00535119">
        <w:rPr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 Оренбургской области </w:t>
      </w:r>
    </w:p>
    <w:p w:rsidR="00535119" w:rsidRPr="00C377DB" w:rsidRDefault="00535119" w:rsidP="00535119">
      <w:pPr>
        <w:jc w:val="center"/>
        <w:rPr>
          <w:sz w:val="28"/>
          <w:szCs w:val="28"/>
        </w:rPr>
      </w:pPr>
    </w:p>
    <w:p w:rsidR="008A5317" w:rsidRPr="008A5317" w:rsidRDefault="008A5317" w:rsidP="008A531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5317">
        <w:rPr>
          <w:sz w:val="28"/>
          <w:szCs w:val="28"/>
        </w:rPr>
        <w:t>I. Общие положения</w:t>
      </w:r>
    </w:p>
    <w:p w:rsidR="008A5317" w:rsidRPr="008A5317" w:rsidRDefault="008A5317" w:rsidP="008A531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1. Целевые статьи расходов </w:t>
      </w:r>
      <w:r w:rsidRPr="008A5317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 обеспечивают привязку бюджетных ассигнований к муниципальным программам </w:t>
      </w:r>
      <w:r w:rsidRPr="008A5317">
        <w:rPr>
          <w:sz w:val="28"/>
          <w:szCs w:val="28"/>
        </w:rPr>
        <w:t>муниципального образования</w:t>
      </w:r>
      <w:r w:rsidRPr="008A5317">
        <w:rPr>
          <w:rFonts w:eastAsia="Arial Unicode MS"/>
          <w:sz w:val="28"/>
          <w:szCs w:val="28"/>
          <w:lang w:bidi="ru-RU"/>
        </w:rPr>
        <w:t xml:space="preserve">, их структурным элементам и (или) не включенным в муниципальные программы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317">
        <w:rPr>
          <w:sz w:val="28"/>
          <w:szCs w:val="28"/>
        </w:rPr>
        <w:t>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 и (или) к расходным обязательствам, подлежащим исполнению за счет средств местного бюджета.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2. Структура кода целевой статьи расходов бюджета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 состоит из десяти разрядов и включает следующие составные части (таблица 1):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код программного (непрограммного)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, непрограммным направлениям деятельности органов местного самоуправления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>;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, элементам непрограммных направлений деятельности органов местного самоуправления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>;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код структурного элемента (11–12 разряды кода классификации расходов бюджетов) – предназначен для кодирования бюджетных ассигнований по муниципальным проектам, приоритетным проектам, комплексам процессных мероприятий в рамках муниципальных программ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lastRenderedPageBreak/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>Таблица 1</w:t>
      </w:r>
    </w:p>
    <w:tbl>
      <w:tblPr>
        <w:tblW w:w="9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51"/>
        <w:gridCol w:w="1842"/>
        <w:gridCol w:w="851"/>
        <w:gridCol w:w="708"/>
        <w:gridCol w:w="797"/>
        <w:gridCol w:w="797"/>
        <w:gridCol w:w="797"/>
        <w:gridCol w:w="662"/>
        <w:gridCol w:w="963"/>
      </w:tblGrid>
      <w:tr w:rsidR="008A5317" w:rsidRPr="008A5317" w:rsidTr="001E2F49">
        <w:tc>
          <w:tcPr>
            <w:tcW w:w="9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Целевая статья</w:t>
            </w:r>
          </w:p>
        </w:tc>
      </w:tr>
      <w:tr w:rsidR="008A5317" w:rsidRPr="008A5317" w:rsidTr="001E2F49">
        <w:trPr>
          <w:trHeight w:val="240"/>
        </w:trPr>
        <w:tc>
          <w:tcPr>
            <w:tcW w:w="5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40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Направление расходов</w:t>
            </w:r>
          </w:p>
        </w:tc>
      </w:tr>
      <w:tr w:rsidR="008A5317" w:rsidRPr="008A5317" w:rsidTr="001E2F49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программное (непрограммное) направление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структурный элемент</w:t>
            </w:r>
          </w:p>
        </w:tc>
        <w:tc>
          <w:tcPr>
            <w:tcW w:w="401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317" w:rsidRPr="008A5317" w:rsidRDefault="008A5317" w:rsidP="001E2F49">
            <w:pPr>
              <w:rPr>
                <w:sz w:val="28"/>
                <w:szCs w:val="28"/>
              </w:rPr>
            </w:pPr>
          </w:p>
        </w:tc>
      </w:tr>
      <w:tr w:rsidR="008A5317" w:rsidRPr="008A5317" w:rsidTr="001E2F4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17</w:t>
            </w:r>
          </w:p>
        </w:tc>
      </w:tr>
    </w:tbl>
    <w:p w:rsidR="008A5317" w:rsidRPr="008A5317" w:rsidRDefault="008A5317" w:rsidP="008A531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317">
        <w:rPr>
          <w:sz w:val="28"/>
          <w:szCs w:val="28"/>
        </w:rPr>
        <w:t xml:space="preserve"> 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3. Целевым статьям расходов бюджета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 присваиваются уникальные коды сформированные </w:t>
      </w:r>
      <w:r w:rsidRPr="008A5317">
        <w:rPr>
          <w:rFonts w:eastAsia="Arial Unicode MS"/>
          <w:sz w:val="28"/>
          <w:szCs w:val="28"/>
          <w:lang w:bidi="ru-RU"/>
        </w:rPr>
        <w:t>с применением буквенно-цифрового ряда: 1, 2, 3, 4, 5, 6, 7, 8, 9, Б, В, Г, Д, Ж, И, К, Л, М, Н, П, С, У, Ф, Ц, Ч, Ш, Щ, Э, Ю, Я, D, G, I, J, L, N, Q, S, U, V, W, Y, Z.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Наименования целевых статей бюджета </w:t>
      </w:r>
      <w:r w:rsidRPr="008A5317">
        <w:rPr>
          <w:sz w:val="28"/>
          <w:szCs w:val="28"/>
        </w:rPr>
        <w:t xml:space="preserve">муниципального образования </w:t>
      </w:r>
      <w:r w:rsidRPr="008A5317">
        <w:rPr>
          <w:rFonts w:eastAsia="Arial Unicode MS"/>
          <w:sz w:val="28"/>
          <w:szCs w:val="28"/>
          <w:lang w:bidi="ru-RU"/>
        </w:rPr>
        <w:t xml:space="preserve">устанавливаются администрацией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 и характеризуют направление бюджетных ассигнований на реализацию муниципальных программ муниципального образования</w:t>
      </w:r>
      <w:r w:rsidRPr="008A5317">
        <w:rPr>
          <w:sz w:val="28"/>
          <w:szCs w:val="28"/>
        </w:rPr>
        <w:t xml:space="preserve">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 или непрограммных направлений деятельности органов местного самоуправления 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rFonts w:eastAsia="Arial Unicode MS"/>
          <w:sz w:val="28"/>
          <w:szCs w:val="28"/>
          <w:lang w:bidi="ru-RU"/>
        </w:rPr>
        <w:t xml:space="preserve"> сельсовет Оренбургского района Оренбургской области.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4. Увязка направлений расходов со структурными элементами муниципальной программы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 </w:t>
      </w:r>
      <w:r w:rsidRPr="008A5317">
        <w:rPr>
          <w:rFonts w:eastAsia="Arial Unicode MS"/>
          <w:sz w:val="28"/>
          <w:szCs w:val="28"/>
          <w:lang w:bidi="ru-RU"/>
        </w:rPr>
        <w:t>устанавливается по следующей структуре кода целевой статьи (Таблица 2).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>Таблица 2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163"/>
      </w:tblGrid>
      <w:tr w:rsidR="008A5317" w:rsidRPr="008A5317" w:rsidTr="001E2F49">
        <w:tc>
          <w:tcPr>
            <w:tcW w:w="2208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ХХ 0 00 00000</w:t>
            </w:r>
          </w:p>
        </w:tc>
        <w:tc>
          <w:tcPr>
            <w:tcW w:w="7163" w:type="dxa"/>
            <w:hideMark/>
          </w:tcPr>
          <w:p w:rsidR="008A5317" w:rsidRPr="008A5317" w:rsidRDefault="008A5317" w:rsidP="001E2F49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Зубареского</w:t>
            </w:r>
            <w:r w:rsidRPr="008A5317">
              <w:rPr>
                <w:sz w:val="28"/>
                <w:szCs w:val="28"/>
              </w:rPr>
              <w:t xml:space="preserve"> сельсовета </w:t>
            </w:r>
          </w:p>
        </w:tc>
      </w:tr>
      <w:tr w:rsidR="008A5317" w:rsidRPr="008A5317" w:rsidTr="001E2F49">
        <w:tc>
          <w:tcPr>
            <w:tcW w:w="2208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ХХ Х 00 00000</w:t>
            </w:r>
          </w:p>
        </w:tc>
        <w:tc>
          <w:tcPr>
            <w:tcW w:w="7163" w:type="dxa"/>
            <w:hideMark/>
          </w:tcPr>
          <w:p w:rsidR="008A5317" w:rsidRPr="008A5317" w:rsidRDefault="008A5317" w:rsidP="001E2F49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 xml:space="preserve">Тип структурного элемента муниципальной программы муниципального образования </w:t>
            </w:r>
            <w:r>
              <w:rPr>
                <w:sz w:val="28"/>
                <w:szCs w:val="28"/>
              </w:rPr>
              <w:t>Зубареский</w:t>
            </w:r>
            <w:r w:rsidRPr="008A5317">
              <w:rPr>
                <w:sz w:val="28"/>
                <w:szCs w:val="28"/>
              </w:rPr>
              <w:t xml:space="preserve"> сельсовет </w:t>
            </w:r>
          </w:p>
        </w:tc>
      </w:tr>
      <w:tr w:rsidR="008A5317" w:rsidRPr="008A5317" w:rsidTr="001E2F49">
        <w:trPr>
          <w:trHeight w:val="526"/>
        </w:trPr>
        <w:tc>
          <w:tcPr>
            <w:tcW w:w="2208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lastRenderedPageBreak/>
              <w:t>ХХ Х ХХ 00000</w:t>
            </w:r>
          </w:p>
        </w:tc>
        <w:tc>
          <w:tcPr>
            <w:tcW w:w="7163" w:type="dxa"/>
            <w:hideMark/>
          </w:tcPr>
          <w:p w:rsidR="008A5317" w:rsidRPr="008A5317" w:rsidRDefault="008A5317" w:rsidP="001E2F49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Реализация мероприятий региональных проектов, приоритетных проектов, комплекса процессных мероприятий</w:t>
            </w:r>
          </w:p>
          <w:p w:rsidR="008A5317" w:rsidRPr="008A5317" w:rsidRDefault="008A5317" w:rsidP="001E2F49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A5317" w:rsidRPr="008A5317" w:rsidTr="001E2F49">
        <w:tc>
          <w:tcPr>
            <w:tcW w:w="2208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ХХ Х XX ХХХХХ</w:t>
            </w:r>
          </w:p>
        </w:tc>
        <w:tc>
          <w:tcPr>
            <w:tcW w:w="7163" w:type="dxa"/>
            <w:hideMark/>
          </w:tcPr>
          <w:p w:rsidR="008A5317" w:rsidRPr="008A5317" w:rsidRDefault="008A5317" w:rsidP="001E2F49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Направление расходов на реализацию мероприятий региональных проектов, приоритетных проектов, комплекса процессных мероприятий</w:t>
            </w:r>
          </w:p>
        </w:tc>
      </w:tr>
    </w:tbl>
    <w:p w:rsidR="008A5317" w:rsidRPr="008A5317" w:rsidRDefault="008A5317" w:rsidP="008A531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317">
        <w:rPr>
          <w:sz w:val="28"/>
          <w:szCs w:val="28"/>
        </w:rPr>
        <w:t xml:space="preserve"> 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>5. Увязка направлений расходов с непрограммными направлениями деятельности органов местного самоуправления</w:t>
      </w:r>
      <w:r w:rsidRPr="008A531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 </w:t>
      </w:r>
      <w:r w:rsidRPr="008A5317">
        <w:rPr>
          <w:rFonts w:eastAsia="Arial Unicode MS"/>
          <w:sz w:val="28"/>
          <w:szCs w:val="28"/>
          <w:lang w:bidi="ru-RU"/>
        </w:rPr>
        <w:t>устанавливается по следующей структуре кода целевой статьи (Таблица 3).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>Таблица 3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163"/>
      </w:tblGrid>
      <w:tr w:rsidR="008A5317" w:rsidRPr="008A5317" w:rsidTr="001E2F49">
        <w:tc>
          <w:tcPr>
            <w:tcW w:w="2208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7Х 0 00 00000</w:t>
            </w:r>
          </w:p>
        </w:tc>
        <w:tc>
          <w:tcPr>
            <w:tcW w:w="7163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Непрограммные направления деятельности;</w:t>
            </w:r>
          </w:p>
        </w:tc>
      </w:tr>
      <w:tr w:rsidR="008A5317" w:rsidRPr="008A5317" w:rsidTr="001E2F49">
        <w:tc>
          <w:tcPr>
            <w:tcW w:w="2208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7Х 0 00 00000</w:t>
            </w:r>
          </w:p>
        </w:tc>
        <w:tc>
          <w:tcPr>
            <w:tcW w:w="7163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Элемент непрограммного направления расходов;</w:t>
            </w:r>
          </w:p>
        </w:tc>
      </w:tr>
      <w:tr w:rsidR="008A5317" w:rsidRPr="008A5317" w:rsidTr="001E2F49">
        <w:tc>
          <w:tcPr>
            <w:tcW w:w="2208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7Х 0 00 ХХХХХ</w:t>
            </w:r>
          </w:p>
        </w:tc>
        <w:tc>
          <w:tcPr>
            <w:tcW w:w="7163" w:type="dxa"/>
            <w:hideMark/>
          </w:tcPr>
          <w:p w:rsidR="008A5317" w:rsidRPr="008A5317" w:rsidRDefault="008A5317" w:rsidP="001E2F49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317">
              <w:rPr>
                <w:sz w:val="28"/>
                <w:szCs w:val="28"/>
              </w:rPr>
              <w:t>Направление реализации непрограммных расходов.</w:t>
            </w:r>
          </w:p>
        </w:tc>
      </w:tr>
    </w:tbl>
    <w:p w:rsidR="008A5317" w:rsidRPr="008A5317" w:rsidRDefault="008A5317" w:rsidP="008A531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317">
        <w:rPr>
          <w:sz w:val="28"/>
          <w:szCs w:val="28"/>
        </w:rPr>
        <w:t xml:space="preserve"> 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8A5317">
        <w:rPr>
          <w:rFonts w:eastAsia="Arial Unicode MS"/>
          <w:sz w:val="28"/>
          <w:szCs w:val="28"/>
          <w:lang w:bidi="ru-RU"/>
        </w:rPr>
        <w:t xml:space="preserve">6. Коды целевых статей расходов бюджета </w:t>
      </w:r>
      <w:r w:rsidRPr="008A53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Зубареский</w:t>
      </w:r>
      <w:r w:rsidRPr="008A5317">
        <w:rPr>
          <w:sz w:val="28"/>
          <w:szCs w:val="28"/>
        </w:rPr>
        <w:t xml:space="preserve"> сельсовет Оренбургского района Оренбургской области</w:t>
      </w:r>
      <w:r w:rsidRPr="008A5317">
        <w:rPr>
          <w:rFonts w:eastAsia="Arial Unicode MS"/>
          <w:sz w:val="28"/>
          <w:szCs w:val="28"/>
          <w:lang w:bidi="ru-RU"/>
        </w:rPr>
        <w:t xml:space="preserve"> и их наименования представлены в приложении № 1 к настоящим Указаниям.</w:t>
      </w: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A5317" w:rsidRPr="008A5317" w:rsidRDefault="008A5317" w:rsidP="008A5317">
      <w:pPr>
        <w:pStyle w:val="s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317">
        <w:rPr>
          <w:sz w:val="28"/>
          <w:szCs w:val="28"/>
        </w:rPr>
        <w:t>II. Правила применения кодов направлений расходов для отражения расходов местных бюджетов, финансовое обеспечение которых осуществляется за счет межбюджетных трансфертов, имеющих целевое назначение, предоставляемых</w:t>
      </w:r>
    </w:p>
    <w:p w:rsidR="008A5317" w:rsidRPr="008A5317" w:rsidRDefault="008A5317" w:rsidP="008A5317">
      <w:pPr>
        <w:pStyle w:val="s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A5317">
        <w:rPr>
          <w:sz w:val="28"/>
          <w:szCs w:val="28"/>
        </w:rPr>
        <w:t>из областного бюджета устанавливаются в соответствии с приказом министерства финансов Оренбургской области.</w:t>
      </w:r>
    </w:p>
    <w:p w:rsidR="00535119" w:rsidRDefault="00535119" w:rsidP="0053511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8A5317" w:rsidRDefault="008A5317" w:rsidP="00535119">
      <w:pPr>
        <w:pStyle w:val="ConsPlusTitle"/>
        <w:widowControl/>
        <w:ind w:left="5387"/>
        <w:outlineLvl w:val="0"/>
        <w:rPr>
          <w:b w:val="0"/>
        </w:rPr>
      </w:pPr>
    </w:p>
    <w:p w:rsidR="008A5317" w:rsidRDefault="008A5317" w:rsidP="00535119">
      <w:pPr>
        <w:pStyle w:val="ConsPlusTitle"/>
        <w:widowControl/>
        <w:ind w:left="5387"/>
        <w:outlineLvl w:val="0"/>
        <w:rPr>
          <w:b w:val="0"/>
        </w:rPr>
      </w:pPr>
    </w:p>
    <w:p w:rsidR="008A5317" w:rsidRDefault="008A5317" w:rsidP="00535119">
      <w:pPr>
        <w:pStyle w:val="ConsPlusTitle"/>
        <w:widowControl/>
        <w:ind w:left="5387"/>
        <w:outlineLvl w:val="0"/>
        <w:rPr>
          <w:b w:val="0"/>
        </w:rPr>
      </w:pPr>
    </w:p>
    <w:p w:rsidR="008A5317" w:rsidRDefault="008A5317" w:rsidP="00535119">
      <w:pPr>
        <w:pStyle w:val="ConsPlusTitle"/>
        <w:widowControl/>
        <w:ind w:left="5387"/>
        <w:outlineLvl w:val="0"/>
        <w:rPr>
          <w:b w:val="0"/>
        </w:rPr>
      </w:pPr>
    </w:p>
    <w:p w:rsidR="008A5317" w:rsidRDefault="008A5317" w:rsidP="00535119">
      <w:pPr>
        <w:pStyle w:val="ConsPlusTitle"/>
        <w:widowControl/>
        <w:ind w:left="5387"/>
        <w:outlineLvl w:val="0"/>
        <w:rPr>
          <w:b w:val="0"/>
        </w:rPr>
      </w:pPr>
    </w:p>
    <w:p w:rsidR="008A5317" w:rsidRDefault="008A5317" w:rsidP="00535119">
      <w:pPr>
        <w:pStyle w:val="ConsPlusTitle"/>
        <w:widowControl/>
        <w:ind w:left="5387"/>
        <w:outlineLvl w:val="0"/>
        <w:rPr>
          <w:b w:val="0"/>
        </w:rPr>
      </w:pPr>
    </w:p>
    <w:p w:rsidR="008A5317" w:rsidRDefault="008A5317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E827C2" w:rsidRDefault="00E827C2" w:rsidP="00535119">
      <w:pPr>
        <w:pStyle w:val="ConsPlusTitle"/>
        <w:widowControl/>
        <w:ind w:left="5387"/>
        <w:outlineLvl w:val="0"/>
        <w:rPr>
          <w:b w:val="0"/>
        </w:rPr>
      </w:pPr>
    </w:p>
    <w:p w:rsidR="00E827C2" w:rsidRDefault="00E827C2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Default="00535119" w:rsidP="00535119">
      <w:pPr>
        <w:pStyle w:val="ConsPlusTitle"/>
        <w:widowControl/>
        <w:ind w:left="5387"/>
        <w:outlineLvl w:val="0"/>
        <w:rPr>
          <w:b w:val="0"/>
        </w:rPr>
      </w:pPr>
    </w:p>
    <w:p w:rsidR="00535119" w:rsidRPr="00B21CEA" w:rsidRDefault="00535119" w:rsidP="00535119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1CE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 1</w:t>
      </w:r>
    </w:p>
    <w:p w:rsidR="00535119" w:rsidRPr="00B21CEA" w:rsidRDefault="00535119" w:rsidP="00535119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1CEA">
        <w:rPr>
          <w:rFonts w:ascii="Times New Roman" w:hAnsi="Times New Roman" w:cs="Times New Roman"/>
          <w:b w:val="0"/>
          <w:sz w:val="28"/>
          <w:szCs w:val="28"/>
        </w:rPr>
        <w:t xml:space="preserve">к Указаниям о порядке применения целевых статей расходов   бюджета </w:t>
      </w:r>
    </w:p>
    <w:p w:rsidR="00535119" w:rsidRPr="00B21CEA" w:rsidRDefault="006678C3" w:rsidP="00535119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B21CEA" w:rsidRPr="00B21CEA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Pr="006678C3">
        <w:rPr>
          <w:rFonts w:ascii="Times New Roman" w:hAnsi="Times New Roman" w:cs="Times New Roman"/>
          <w:b w:val="0"/>
          <w:sz w:val="28"/>
          <w:szCs w:val="28"/>
        </w:rPr>
        <w:t>Зубаревский</w:t>
      </w:r>
      <w:r w:rsidR="00B21CEA" w:rsidRPr="006678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EA">
        <w:rPr>
          <w:rFonts w:ascii="Times New Roman" w:hAnsi="Times New Roman" w:cs="Times New Roman"/>
          <w:sz w:val="28"/>
          <w:szCs w:val="28"/>
        </w:rPr>
        <w:t>с</w:t>
      </w:r>
      <w:r w:rsidR="00535119" w:rsidRPr="00B21CEA">
        <w:rPr>
          <w:rFonts w:ascii="Times New Roman" w:hAnsi="Times New Roman" w:cs="Times New Roman"/>
          <w:b w:val="0"/>
          <w:sz w:val="28"/>
          <w:szCs w:val="28"/>
        </w:rPr>
        <w:t>ельсовет</w:t>
      </w:r>
    </w:p>
    <w:p w:rsidR="00535119" w:rsidRPr="00B21CEA" w:rsidRDefault="00535119" w:rsidP="00535119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5119" w:rsidRPr="00B21CEA" w:rsidRDefault="00535119" w:rsidP="0053511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21CEA">
        <w:rPr>
          <w:rFonts w:eastAsia="Calibri"/>
          <w:sz w:val="28"/>
          <w:szCs w:val="28"/>
          <w:lang w:eastAsia="en-US"/>
        </w:rPr>
        <w:t>Перечень</w:t>
      </w:r>
    </w:p>
    <w:p w:rsidR="00535119" w:rsidRDefault="00535119" w:rsidP="0053511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21CEA">
        <w:rPr>
          <w:rFonts w:eastAsia="Calibri"/>
          <w:sz w:val="28"/>
          <w:szCs w:val="28"/>
          <w:lang w:eastAsia="en-US"/>
        </w:rPr>
        <w:t xml:space="preserve">кодов целевых статей расходов  бюджета МО </w:t>
      </w:r>
      <w:r w:rsidR="006678C3" w:rsidRPr="00A17704">
        <w:rPr>
          <w:sz w:val="28"/>
          <w:szCs w:val="28"/>
        </w:rPr>
        <w:t>З</w:t>
      </w:r>
      <w:r w:rsidR="006678C3">
        <w:rPr>
          <w:sz w:val="28"/>
          <w:szCs w:val="28"/>
        </w:rPr>
        <w:t>убаревс</w:t>
      </w:r>
      <w:r w:rsidR="006678C3" w:rsidRPr="00A17704">
        <w:rPr>
          <w:sz w:val="28"/>
          <w:szCs w:val="28"/>
        </w:rPr>
        <w:t>кий</w:t>
      </w:r>
      <w:r w:rsidR="00B21CEA" w:rsidRPr="00B21CEA">
        <w:rPr>
          <w:rFonts w:eastAsia="Calibri"/>
          <w:sz w:val="28"/>
          <w:szCs w:val="28"/>
          <w:lang w:eastAsia="en-US"/>
        </w:rPr>
        <w:t xml:space="preserve"> </w:t>
      </w:r>
      <w:r w:rsidRPr="00B21CEA">
        <w:rPr>
          <w:rFonts w:eastAsia="Calibri"/>
          <w:sz w:val="28"/>
          <w:szCs w:val="28"/>
          <w:lang w:eastAsia="en-US"/>
        </w:rPr>
        <w:t>сельсовет</w:t>
      </w:r>
    </w:p>
    <w:p w:rsidR="008A5317" w:rsidRPr="00B21CEA" w:rsidRDefault="008A5317" w:rsidP="0053511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69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206"/>
      </w:tblGrid>
      <w:tr w:rsidR="008A5317" w:rsidRPr="00E06A43" w:rsidTr="001E2F49">
        <w:trPr>
          <w:trHeight w:val="20"/>
        </w:trPr>
        <w:tc>
          <w:tcPr>
            <w:tcW w:w="2263" w:type="dxa"/>
            <w:shd w:val="clear" w:color="auto" w:fill="auto"/>
            <w:noWrap/>
          </w:tcPr>
          <w:p w:rsidR="008A5317" w:rsidRPr="00E06A43" w:rsidRDefault="00DD3CCC" w:rsidP="001E2F49">
            <w:pPr>
              <w:jc w:val="center"/>
              <w:rPr>
                <w:b/>
                <w:sz w:val="24"/>
                <w:szCs w:val="24"/>
              </w:rPr>
            </w:pPr>
            <w:r w:rsidRPr="00DD3CCC">
              <w:rPr>
                <w:rFonts w:eastAsia="Times New Roman"/>
                <w:sz w:val="28"/>
                <w:szCs w:val="28"/>
              </w:rPr>
              <w:t xml:space="preserve"> </w:t>
            </w:r>
            <w:r w:rsidR="008A5317" w:rsidRPr="00E06A4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206" w:type="dxa"/>
            <w:shd w:val="clear" w:color="auto" w:fill="auto"/>
          </w:tcPr>
          <w:p w:rsidR="008A5317" w:rsidRPr="00E06A43" w:rsidRDefault="008A5317" w:rsidP="001E2F49">
            <w:pPr>
              <w:jc w:val="center"/>
              <w:rPr>
                <w:b/>
                <w:sz w:val="24"/>
                <w:szCs w:val="24"/>
              </w:rPr>
            </w:pPr>
            <w:r w:rsidRPr="00E06A43">
              <w:rPr>
                <w:b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7500000001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Резервный фонд администрации муниципального образования сельсовета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7500010003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Обеспечение деятельности Совета депутатов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7500040002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Уставной капитал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7500059320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7500090006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7500090021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Осуществление мероприятий по работе с детьми и молодежью в поселении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8100000000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Муниципальная программа(комплексная программа) «Развитие</w:t>
            </w:r>
            <w:r>
              <w:rPr>
                <w:sz w:val="24"/>
                <w:szCs w:val="24"/>
              </w:rPr>
              <w:t xml:space="preserve"> культуры села Зубаревского сель</w:t>
            </w:r>
            <w:r w:rsidRPr="00E47401">
              <w:rPr>
                <w:sz w:val="24"/>
                <w:szCs w:val="24"/>
              </w:rPr>
              <w:t xml:space="preserve">совета на 2023 - 2030 годы»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Комплексы процессных мероприятий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8140100000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8140170005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Развитие библиотечного дела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8140260810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Капитальный ремонт здания Дома культуры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8140266300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Реализация проекта "Культурный марафон"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8140267777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8140270011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Сохранение и развитие культуры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8140270012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Организация, проведение и участие, учреждениями культуры, в мероприятиях в сфере культуры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8140271111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8140290005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Организация, проведение и участие в мероприятиях в сфере культуры органами исполнительной власти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8140290243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Проведение мероприятий по текущему и капитальному ремонту учреждений культуры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8140295555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Содержание муниципального имущества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8500000000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</w:t>
            </w:r>
            <w:r>
              <w:rPr>
                <w:sz w:val="24"/>
                <w:szCs w:val="24"/>
              </w:rPr>
              <w:t>ного образования Зубаревский сель</w:t>
            </w:r>
            <w:r w:rsidRPr="00E47401">
              <w:rPr>
                <w:sz w:val="24"/>
                <w:szCs w:val="24"/>
              </w:rPr>
              <w:t>совет Оренбургского района Оренбургской области на 2023 - 2030 годы»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8510000000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Мероприятия региональных  проектов, направленных   на реализацию федеральных проектов, входящих в состав национальных проектов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851F500000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Реализация мероприятий регионального проекта «Чистая вода»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851F552430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Строительство и реконструкция (модернизация) объектов </w:t>
            </w:r>
            <w:r w:rsidRPr="00E47401">
              <w:rPr>
                <w:sz w:val="24"/>
                <w:szCs w:val="24"/>
              </w:rPr>
              <w:lastRenderedPageBreak/>
              <w:t>питьевого водоснабжения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lastRenderedPageBreak/>
              <w:t>8540000000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Комплексы процессных мероприятий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8540100000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  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8540190043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8540190044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8540190052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8540194010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Внесение изменений в генеральные планы территорий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854026Д409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8540290000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не относящиеся к дорожному фонду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8540290046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Строительство и реконструкция сети автомобильных дорог местного значения 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8540290048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8540290049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8540290050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85402L3720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85402S0410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8540300000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8540340033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8540390031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8540390032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Мероприятия в области жилищного фонда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8540400000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8540490035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85404S0010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85404S0450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8540500000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«Благоустройство территории сельсовета»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8540590036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Благоустройство территории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8540600000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«Озеленение территории и освещение улиц»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8540690037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Озеленение территории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8540690038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Освещение улиц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85406L5760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8540700000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8540770039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8540800000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Комплекс процессных мероприятий «Природоохранные </w:t>
            </w:r>
            <w:r w:rsidRPr="00E47401">
              <w:rPr>
                <w:sz w:val="24"/>
                <w:szCs w:val="24"/>
              </w:rPr>
              <w:lastRenderedPageBreak/>
              <w:t>мероприятия»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lastRenderedPageBreak/>
              <w:t>8540890041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Природоохранные мероприятия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8540900000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Комплекс процессных мероприятий «Безопасность»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8540970006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Обеспечение муниципальным учреждением пожарной безопасности в границах населенных пунктов поселения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8540990003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8540990053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8540990055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8541000000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«Развитие  физической культуры и массового спорта»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8541090007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8541090054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8600000000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</w:t>
            </w:r>
            <w:r>
              <w:rPr>
                <w:sz w:val="24"/>
                <w:szCs w:val="24"/>
              </w:rPr>
              <w:t xml:space="preserve"> Зубаревский сель</w:t>
            </w:r>
            <w:r w:rsidRPr="00E47401">
              <w:rPr>
                <w:sz w:val="24"/>
                <w:szCs w:val="24"/>
              </w:rPr>
              <w:t xml:space="preserve">совет на 2023 - 2030 годы»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8640000000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Комплексы процессных мероприятий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8640110001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Обеспечение деятельности главы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8640110002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Обеспечение деятельности администрации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8640151180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8640170003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Осуществление администратино-хозяйственного обеспечения органов местного самоуправления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8640171111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8640178888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8640190002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8640190004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Уплата членских взносов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8640190007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8640190008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8640190009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Уплата налогов, сборов и иных платежей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8640190010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8640190011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Расходы на опубликование муниципальных правовых актов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8640195555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Содержание муниципального имущества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8640199999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Исполнение судебных актов и мировых соглашений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8640200000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8640210009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8640220008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Мероприятия по поддержке молодых семей и молодежи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8640220010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lastRenderedPageBreak/>
              <w:t>8640220011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Денежные выплаты гражданам, находящимся в трудной жизненной ситуации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8640220012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Предоставление социальной поддержки ветеранам ВОВ, вдовам участников ВОВ, труженикам тыла, детям войны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8640300000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8640360002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Межбюджетные трасферты бюджету муниципального района на осуществление полномочий в сфере муниципального земельного контроля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8640360004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Межбюджетные трасферты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8640360040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Межбюджетные трасферты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8640360113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Межбюджетные трасферты бюджету муниципального района на выполнение переданных полномочий  по составлению и исполнению бюджетов сельских поселений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8640361002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Межбюджетные трасферты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</w:tr>
      <w:tr w:rsidR="008A5317" w:rsidRPr="00E47401" w:rsidTr="001E2F49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17" w:rsidRPr="00E47401" w:rsidRDefault="008A5317" w:rsidP="001E2F49">
            <w:pPr>
              <w:jc w:val="center"/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8641190010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7" w:rsidRPr="00E47401" w:rsidRDefault="008A5317" w:rsidP="001E2F49">
            <w:pPr>
              <w:rPr>
                <w:sz w:val="24"/>
                <w:szCs w:val="24"/>
              </w:rPr>
            </w:pPr>
            <w:r w:rsidRPr="00E47401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</w:tr>
    </w:tbl>
    <w:p w:rsidR="008A5317" w:rsidRPr="003B7115" w:rsidRDefault="008A5317" w:rsidP="008A5317">
      <w:pPr>
        <w:rPr>
          <w:sz w:val="24"/>
          <w:szCs w:val="24"/>
        </w:rPr>
      </w:pPr>
    </w:p>
    <w:p w:rsidR="008A5317" w:rsidRPr="00FC009B" w:rsidRDefault="008A5317" w:rsidP="008A5317">
      <w:pPr>
        <w:jc w:val="both"/>
        <w:rPr>
          <w:rFonts w:eastAsia="Arial Unicode MS"/>
          <w:sz w:val="26"/>
          <w:szCs w:val="26"/>
          <w:lang w:bidi="ru-RU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8444BC" w:rsidRDefault="008444BC" w:rsidP="00DD3CC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sectPr w:rsidR="008444BC" w:rsidSect="00535119"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CE" w:rsidRDefault="002D57CE" w:rsidP="008826C7">
      <w:r>
        <w:separator/>
      </w:r>
    </w:p>
  </w:endnote>
  <w:endnote w:type="continuationSeparator" w:id="1">
    <w:p w:rsidR="002D57CE" w:rsidRDefault="002D57CE" w:rsidP="0088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CE" w:rsidRDefault="002D57CE" w:rsidP="008826C7">
      <w:r>
        <w:separator/>
      </w:r>
    </w:p>
  </w:footnote>
  <w:footnote w:type="continuationSeparator" w:id="1">
    <w:p w:rsidR="002D57CE" w:rsidRDefault="002D57CE" w:rsidP="00882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EDC"/>
    <w:multiLevelType w:val="hybridMultilevel"/>
    <w:tmpl w:val="CF963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60A9C"/>
    <w:multiLevelType w:val="hybridMultilevel"/>
    <w:tmpl w:val="C8A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A5153"/>
    <w:multiLevelType w:val="hybridMultilevel"/>
    <w:tmpl w:val="DD7EB2FC"/>
    <w:lvl w:ilvl="0" w:tplc="AD6698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71A5A"/>
    <w:multiLevelType w:val="hybridMultilevel"/>
    <w:tmpl w:val="5C44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6075"/>
    <w:multiLevelType w:val="hybridMultilevel"/>
    <w:tmpl w:val="5C44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A0791"/>
    <w:multiLevelType w:val="hybridMultilevel"/>
    <w:tmpl w:val="4AA2B766"/>
    <w:lvl w:ilvl="0" w:tplc="4B102114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44D85329"/>
    <w:multiLevelType w:val="multilevel"/>
    <w:tmpl w:val="17A0D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E659B"/>
    <w:multiLevelType w:val="hybridMultilevel"/>
    <w:tmpl w:val="813099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26DE3"/>
    <w:multiLevelType w:val="hybridMultilevel"/>
    <w:tmpl w:val="A0E2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9"/>
  </w:num>
  <w:num w:numId="7">
    <w:abstractNumId w:val="9"/>
  </w:num>
  <w:num w:numId="8">
    <w:abstractNumId w:val="4"/>
  </w:num>
  <w:num w:numId="9">
    <w:abstractNumId w:val="16"/>
  </w:num>
  <w:num w:numId="10">
    <w:abstractNumId w:val="14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10"/>
  </w:num>
  <w:num w:numId="16">
    <w:abstractNumId w:val="13"/>
  </w:num>
  <w:num w:numId="17">
    <w:abstractNumId w:val="6"/>
  </w:num>
  <w:num w:numId="18">
    <w:abstractNumId w:val="21"/>
  </w:num>
  <w:num w:numId="19">
    <w:abstractNumId w:val="11"/>
  </w:num>
  <w:num w:numId="20">
    <w:abstractNumId w:val="15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00C"/>
    <w:rsid w:val="000015C5"/>
    <w:rsid w:val="000072BE"/>
    <w:rsid w:val="000253D7"/>
    <w:rsid w:val="00027FB3"/>
    <w:rsid w:val="00033E2F"/>
    <w:rsid w:val="00034022"/>
    <w:rsid w:val="00034D0C"/>
    <w:rsid w:val="000565D6"/>
    <w:rsid w:val="00060B63"/>
    <w:rsid w:val="00061250"/>
    <w:rsid w:val="0006345E"/>
    <w:rsid w:val="00066414"/>
    <w:rsid w:val="0006667C"/>
    <w:rsid w:val="00067903"/>
    <w:rsid w:val="00081965"/>
    <w:rsid w:val="000A741D"/>
    <w:rsid w:val="000B414D"/>
    <w:rsid w:val="000B4876"/>
    <w:rsid w:val="000C27B5"/>
    <w:rsid w:val="000D2A2B"/>
    <w:rsid w:val="000D2F89"/>
    <w:rsid w:val="000D5217"/>
    <w:rsid w:val="000D6153"/>
    <w:rsid w:val="000E5AA8"/>
    <w:rsid w:val="000F18DA"/>
    <w:rsid w:val="000F3F4F"/>
    <w:rsid w:val="00107B42"/>
    <w:rsid w:val="001216D9"/>
    <w:rsid w:val="00121F87"/>
    <w:rsid w:val="00130377"/>
    <w:rsid w:val="001325FC"/>
    <w:rsid w:val="00144A8B"/>
    <w:rsid w:val="001505BC"/>
    <w:rsid w:val="00152279"/>
    <w:rsid w:val="0015561C"/>
    <w:rsid w:val="00160B08"/>
    <w:rsid w:val="0016214F"/>
    <w:rsid w:val="001636C6"/>
    <w:rsid w:val="0016597E"/>
    <w:rsid w:val="00171141"/>
    <w:rsid w:val="00175FED"/>
    <w:rsid w:val="00177562"/>
    <w:rsid w:val="00195CFE"/>
    <w:rsid w:val="001A0079"/>
    <w:rsid w:val="001A274E"/>
    <w:rsid w:val="001A4ADF"/>
    <w:rsid w:val="001A6338"/>
    <w:rsid w:val="001A77FE"/>
    <w:rsid w:val="001A7C0A"/>
    <w:rsid w:val="001A7DB1"/>
    <w:rsid w:val="001C4C88"/>
    <w:rsid w:val="001D02F2"/>
    <w:rsid w:val="001E17E5"/>
    <w:rsid w:val="001E31E3"/>
    <w:rsid w:val="001E3C9F"/>
    <w:rsid w:val="001E3E8A"/>
    <w:rsid w:val="001E7841"/>
    <w:rsid w:val="001F34ED"/>
    <w:rsid w:val="00214EFB"/>
    <w:rsid w:val="00220520"/>
    <w:rsid w:val="002439DC"/>
    <w:rsid w:val="0025019B"/>
    <w:rsid w:val="002533E0"/>
    <w:rsid w:val="0025790F"/>
    <w:rsid w:val="00272261"/>
    <w:rsid w:val="00280978"/>
    <w:rsid w:val="00282641"/>
    <w:rsid w:val="00282DAC"/>
    <w:rsid w:val="00296704"/>
    <w:rsid w:val="002A5C87"/>
    <w:rsid w:val="002A5F88"/>
    <w:rsid w:val="002A6694"/>
    <w:rsid w:val="002C0AEC"/>
    <w:rsid w:val="002C3DF4"/>
    <w:rsid w:val="002C53AD"/>
    <w:rsid w:val="002D57CE"/>
    <w:rsid w:val="002D7AA9"/>
    <w:rsid w:val="002E064D"/>
    <w:rsid w:val="002E15A6"/>
    <w:rsid w:val="002E3A25"/>
    <w:rsid w:val="002E3DDF"/>
    <w:rsid w:val="002F1B9C"/>
    <w:rsid w:val="00312C5F"/>
    <w:rsid w:val="003135AE"/>
    <w:rsid w:val="00330BB4"/>
    <w:rsid w:val="003325DE"/>
    <w:rsid w:val="00334013"/>
    <w:rsid w:val="00335D98"/>
    <w:rsid w:val="00336AEA"/>
    <w:rsid w:val="00364F2C"/>
    <w:rsid w:val="0036789C"/>
    <w:rsid w:val="00373D96"/>
    <w:rsid w:val="003856F0"/>
    <w:rsid w:val="00391196"/>
    <w:rsid w:val="003A2F60"/>
    <w:rsid w:val="003A5AAA"/>
    <w:rsid w:val="003B13B8"/>
    <w:rsid w:val="003B3686"/>
    <w:rsid w:val="003C5280"/>
    <w:rsid w:val="003C7285"/>
    <w:rsid w:val="003D1C6B"/>
    <w:rsid w:val="003D246F"/>
    <w:rsid w:val="003F20A5"/>
    <w:rsid w:val="004028F9"/>
    <w:rsid w:val="0040347A"/>
    <w:rsid w:val="004049BB"/>
    <w:rsid w:val="00420468"/>
    <w:rsid w:val="0043099B"/>
    <w:rsid w:val="004345A0"/>
    <w:rsid w:val="004353D9"/>
    <w:rsid w:val="004600C4"/>
    <w:rsid w:val="0047199C"/>
    <w:rsid w:val="0047366B"/>
    <w:rsid w:val="00482C88"/>
    <w:rsid w:val="0048495B"/>
    <w:rsid w:val="00487D9E"/>
    <w:rsid w:val="00490C01"/>
    <w:rsid w:val="004A7CCF"/>
    <w:rsid w:val="004B1617"/>
    <w:rsid w:val="004B4207"/>
    <w:rsid w:val="004B5124"/>
    <w:rsid w:val="004B6F54"/>
    <w:rsid w:val="004B74F6"/>
    <w:rsid w:val="004C28D0"/>
    <w:rsid w:val="004E3A3E"/>
    <w:rsid w:val="004E6D19"/>
    <w:rsid w:val="004F0253"/>
    <w:rsid w:val="004F3925"/>
    <w:rsid w:val="00500487"/>
    <w:rsid w:val="00502538"/>
    <w:rsid w:val="00513654"/>
    <w:rsid w:val="0051763A"/>
    <w:rsid w:val="00530961"/>
    <w:rsid w:val="00532B86"/>
    <w:rsid w:val="0053356E"/>
    <w:rsid w:val="00535119"/>
    <w:rsid w:val="00542CD0"/>
    <w:rsid w:val="00544439"/>
    <w:rsid w:val="005447A3"/>
    <w:rsid w:val="005462D1"/>
    <w:rsid w:val="00553F22"/>
    <w:rsid w:val="005646D2"/>
    <w:rsid w:val="005755B5"/>
    <w:rsid w:val="00585AAE"/>
    <w:rsid w:val="0058634C"/>
    <w:rsid w:val="00595581"/>
    <w:rsid w:val="005A16B8"/>
    <w:rsid w:val="005A75DE"/>
    <w:rsid w:val="005B25AF"/>
    <w:rsid w:val="005C0AC1"/>
    <w:rsid w:val="005C3531"/>
    <w:rsid w:val="005D6B52"/>
    <w:rsid w:val="005E0B2E"/>
    <w:rsid w:val="005E3E23"/>
    <w:rsid w:val="005E7087"/>
    <w:rsid w:val="005F2BF3"/>
    <w:rsid w:val="00600C8B"/>
    <w:rsid w:val="00615112"/>
    <w:rsid w:val="00625F30"/>
    <w:rsid w:val="00630EDF"/>
    <w:rsid w:val="00632EA8"/>
    <w:rsid w:val="00634437"/>
    <w:rsid w:val="00642823"/>
    <w:rsid w:val="00645EFF"/>
    <w:rsid w:val="006463E3"/>
    <w:rsid w:val="0064693D"/>
    <w:rsid w:val="00652000"/>
    <w:rsid w:val="0065482C"/>
    <w:rsid w:val="006550C3"/>
    <w:rsid w:val="00661D25"/>
    <w:rsid w:val="006678C3"/>
    <w:rsid w:val="00681500"/>
    <w:rsid w:val="00682365"/>
    <w:rsid w:val="00683048"/>
    <w:rsid w:val="006841C7"/>
    <w:rsid w:val="006914F4"/>
    <w:rsid w:val="0069524E"/>
    <w:rsid w:val="006953C1"/>
    <w:rsid w:val="00697199"/>
    <w:rsid w:val="006A0BCC"/>
    <w:rsid w:val="006A3AF1"/>
    <w:rsid w:val="006F4171"/>
    <w:rsid w:val="006F66E2"/>
    <w:rsid w:val="00703908"/>
    <w:rsid w:val="00704EC6"/>
    <w:rsid w:val="00711839"/>
    <w:rsid w:val="00713792"/>
    <w:rsid w:val="00714FE9"/>
    <w:rsid w:val="007266BC"/>
    <w:rsid w:val="00741A89"/>
    <w:rsid w:val="00742981"/>
    <w:rsid w:val="00755059"/>
    <w:rsid w:val="00756E8C"/>
    <w:rsid w:val="00760932"/>
    <w:rsid w:val="00763A18"/>
    <w:rsid w:val="0076479E"/>
    <w:rsid w:val="00780564"/>
    <w:rsid w:val="0078146B"/>
    <w:rsid w:val="007852B4"/>
    <w:rsid w:val="00792A0A"/>
    <w:rsid w:val="00792E54"/>
    <w:rsid w:val="00794B01"/>
    <w:rsid w:val="007A3FDD"/>
    <w:rsid w:val="007A40F8"/>
    <w:rsid w:val="007A576E"/>
    <w:rsid w:val="007B1A66"/>
    <w:rsid w:val="007B5D44"/>
    <w:rsid w:val="007C0CCC"/>
    <w:rsid w:val="007C3305"/>
    <w:rsid w:val="007E0741"/>
    <w:rsid w:val="007E3DDB"/>
    <w:rsid w:val="007E5796"/>
    <w:rsid w:val="007E600C"/>
    <w:rsid w:val="007F3E2A"/>
    <w:rsid w:val="007F70DE"/>
    <w:rsid w:val="007F772D"/>
    <w:rsid w:val="007F7FFC"/>
    <w:rsid w:val="00801011"/>
    <w:rsid w:val="0080210B"/>
    <w:rsid w:val="00803AEC"/>
    <w:rsid w:val="008053C2"/>
    <w:rsid w:val="00805A76"/>
    <w:rsid w:val="00826B59"/>
    <w:rsid w:val="0083329D"/>
    <w:rsid w:val="00833A13"/>
    <w:rsid w:val="00840CEA"/>
    <w:rsid w:val="00841682"/>
    <w:rsid w:val="00842747"/>
    <w:rsid w:val="008444BC"/>
    <w:rsid w:val="00845DDC"/>
    <w:rsid w:val="0085027C"/>
    <w:rsid w:val="00854EAB"/>
    <w:rsid w:val="00861D58"/>
    <w:rsid w:val="008626E3"/>
    <w:rsid w:val="008826C7"/>
    <w:rsid w:val="0089548C"/>
    <w:rsid w:val="008960DD"/>
    <w:rsid w:val="00896132"/>
    <w:rsid w:val="008A1B0C"/>
    <w:rsid w:val="008A1E68"/>
    <w:rsid w:val="008A2F48"/>
    <w:rsid w:val="008A5317"/>
    <w:rsid w:val="008A5B3D"/>
    <w:rsid w:val="008A6371"/>
    <w:rsid w:val="008A7E5F"/>
    <w:rsid w:val="008B3614"/>
    <w:rsid w:val="008B7359"/>
    <w:rsid w:val="008C0829"/>
    <w:rsid w:val="008C0940"/>
    <w:rsid w:val="008C434D"/>
    <w:rsid w:val="008C7076"/>
    <w:rsid w:val="008D10C9"/>
    <w:rsid w:val="008D3E17"/>
    <w:rsid w:val="008E394A"/>
    <w:rsid w:val="008F2501"/>
    <w:rsid w:val="008F35FA"/>
    <w:rsid w:val="008F616F"/>
    <w:rsid w:val="008F6358"/>
    <w:rsid w:val="00904D1F"/>
    <w:rsid w:val="00907C5B"/>
    <w:rsid w:val="009315E0"/>
    <w:rsid w:val="0094394F"/>
    <w:rsid w:val="00947959"/>
    <w:rsid w:val="00956F64"/>
    <w:rsid w:val="00962296"/>
    <w:rsid w:val="009819DA"/>
    <w:rsid w:val="0098385E"/>
    <w:rsid w:val="00986534"/>
    <w:rsid w:val="009866FA"/>
    <w:rsid w:val="0099581C"/>
    <w:rsid w:val="00995C67"/>
    <w:rsid w:val="00995E9D"/>
    <w:rsid w:val="0099646A"/>
    <w:rsid w:val="009A4A58"/>
    <w:rsid w:val="009A7BB8"/>
    <w:rsid w:val="009B66B5"/>
    <w:rsid w:val="009B6BD8"/>
    <w:rsid w:val="009C72B5"/>
    <w:rsid w:val="009D02A2"/>
    <w:rsid w:val="009D1ADD"/>
    <w:rsid w:val="009D6984"/>
    <w:rsid w:val="009E576D"/>
    <w:rsid w:val="009E64D8"/>
    <w:rsid w:val="009E7B2C"/>
    <w:rsid w:val="009F1542"/>
    <w:rsid w:val="009F6239"/>
    <w:rsid w:val="009F7EEB"/>
    <w:rsid w:val="00A039EE"/>
    <w:rsid w:val="00A11BBD"/>
    <w:rsid w:val="00A164BD"/>
    <w:rsid w:val="00A17704"/>
    <w:rsid w:val="00A4161E"/>
    <w:rsid w:val="00A435DC"/>
    <w:rsid w:val="00A5035C"/>
    <w:rsid w:val="00A51AA6"/>
    <w:rsid w:val="00A51B9D"/>
    <w:rsid w:val="00A556A7"/>
    <w:rsid w:val="00A56331"/>
    <w:rsid w:val="00A70B75"/>
    <w:rsid w:val="00A71E75"/>
    <w:rsid w:val="00A739BB"/>
    <w:rsid w:val="00A83C05"/>
    <w:rsid w:val="00A85FE6"/>
    <w:rsid w:val="00A86DFC"/>
    <w:rsid w:val="00A9212B"/>
    <w:rsid w:val="00A950AC"/>
    <w:rsid w:val="00A95F04"/>
    <w:rsid w:val="00AA1DAD"/>
    <w:rsid w:val="00AA63B0"/>
    <w:rsid w:val="00AB355E"/>
    <w:rsid w:val="00AB4AE2"/>
    <w:rsid w:val="00AB6F04"/>
    <w:rsid w:val="00AC2CD4"/>
    <w:rsid w:val="00AD003C"/>
    <w:rsid w:val="00AD44D4"/>
    <w:rsid w:val="00AD6F5F"/>
    <w:rsid w:val="00B00530"/>
    <w:rsid w:val="00B07D4B"/>
    <w:rsid w:val="00B13E1F"/>
    <w:rsid w:val="00B21CEA"/>
    <w:rsid w:val="00B24083"/>
    <w:rsid w:val="00B27017"/>
    <w:rsid w:val="00B30792"/>
    <w:rsid w:val="00B31348"/>
    <w:rsid w:val="00B31CED"/>
    <w:rsid w:val="00B31ED3"/>
    <w:rsid w:val="00B36529"/>
    <w:rsid w:val="00B41E1A"/>
    <w:rsid w:val="00B47D4E"/>
    <w:rsid w:val="00B552BA"/>
    <w:rsid w:val="00B7589D"/>
    <w:rsid w:val="00B85755"/>
    <w:rsid w:val="00B85C6E"/>
    <w:rsid w:val="00B91FBF"/>
    <w:rsid w:val="00BA502E"/>
    <w:rsid w:val="00BB5C8E"/>
    <w:rsid w:val="00BC481E"/>
    <w:rsid w:val="00BC67C1"/>
    <w:rsid w:val="00BD0B03"/>
    <w:rsid w:val="00BD4F99"/>
    <w:rsid w:val="00BD5A37"/>
    <w:rsid w:val="00BE48DF"/>
    <w:rsid w:val="00BF1EB3"/>
    <w:rsid w:val="00BF60A0"/>
    <w:rsid w:val="00C023CC"/>
    <w:rsid w:val="00C02F23"/>
    <w:rsid w:val="00C054C0"/>
    <w:rsid w:val="00C12E83"/>
    <w:rsid w:val="00C138AE"/>
    <w:rsid w:val="00C13C00"/>
    <w:rsid w:val="00C30881"/>
    <w:rsid w:val="00C34A24"/>
    <w:rsid w:val="00C34C41"/>
    <w:rsid w:val="00C36EB1"/>
    <w:rsid w:val="00C42373"/>
    <w:rsid w:val="00C46F1F"/>
    <w:rsid w:val="00C51A10"/>
    <w:rsid w:val="00C51F05"/>
    <w:rsid w:val="00C52C75"/>
    <w:rsid w:val="00C67B9B"/>
    <w:rsid w:val="00C73DF8"/>
    <w:rsid w:val="00C839CE"/>
    <w:rsid w:val="00C84419"/>
    <w:rsid w:val="00C922A9"/>
    <w:rsid w:val="00C92905"/>
    <w:rsid w:val="00C94019"/>
    <w:rsid w:val="00CA023F"/>
    <w:rsid w:val="00CA4BC7"/>
    <w:rsid w:val="00CC0121"/>
    <w:rsid w:val="00CC0B04"/>
    <w:rsid w:val="00CC34F1"/>
    <w:rsid w:val="00CD1515"/>
    <w:rsid w:val="00CD601E"/>
    <w:rsid w:val="00CF0110"/>
    <w:rsid w:val="00CF53CA"/>
    <w:rsid w:val="00D13259"/>
    <w:rsid w:val="00D200DA"/>
    <w:rsid w:val="00D20694"/>
    <w:rsid w:val="00D36937"/>
    <w:rsid w:val="00D46B57"/>
    <w:rsid w:val="00D501B3"/>
    <w:rsid w:val="00D60BF6"/>
    <w:rsid w:val="00D653DB"/>
    <w:rsid w:val="00D655BD"/>
    <w:rsid w:val="00D67C0B"/>
    <w:rsid w:val="00D71FA4"/>
    <w:rsid w:val="00D76551"/>
    <w:rsid w:val="00D859ED"/>
    <w:rsid w:val="00D97E7E"/>
    <w:rsid w:val="00DA2A31"/>
    <w:rsid w:val="00DA6A17"/>
    <w:rsid w:val="00DB0A3F"/>
    <w:rsid w:val="00DB3131"/>
    <w:rsid w:val="00DC2384"/>
    <w:rsid w:val="00DC2569"/>
    <w:rsid w:val="00DC765E"/>
    <w:rsid w:val="00DD09BF"/>
    <w:rsid w:val="00DD0A32"/>
    <w:rsid w:val="00DD2824"/>
    <w:rsid w:val="00DD3CCC"/>
    <w:rsid w:val="00DD4729"/>
    <w:rsid w:val="00DD6370"/>
    <w:rsid w:val="00DE286F"/>
    <w:rsid w:val="00DF716C"/>
    <w:rsid w:val="00E0710B"/>
    <w:rsid w:val="00E07537"/>
    <w:rsid w:val="00E2591A"/>
    <w:rsid w:val="00E32C66"/>
    <w:rsid w:val="00E331F9"/>
    <w:rsid w:val="00E3781B"/>
    <w:rsid w:val="00E4270A"/>
    <w:rsid w:val="00E505A9"/>
    <w:rsid w:val="00E51B73"/>
    <w:rsid w:val="00E61782"/>
    <w:rsid w:val="00E70980"/>
    <w:rsid w:val="00E7507D"/>
    <w:rsid w:val="00E76A30"/>
    <w:rsid w:val="00E827C2"/>
    <w:rsid w:val="00E877D5"/>
    <w:rsid w:val="00E91C88"/>
    <w:rsid w:val="00E96288"/>
    <w:rsid w:val="00EA4908"/>
    <w:rsid w:val="00EA4EF2"/>
    <w:rsid w:val="00EB6BE1"/>
    <w:rsid w:val="00EC0BC2"/>
    <w:rsid w:val="00EC4D29"/>
    <w:rsid w:val="00ED0C55"/>
    <w:rsid w:val="00ED23E2"/>
    <w:rsid w:val="00ED2F71"/>
    <w:rsid w:val="00EE05BE"/>
    <w:rsid w:val="00EE22A1"/>
    <w:rsid w:val="00EE24F0"/>
    <w:rsid w:val="00EE4AA6"/>
    <w:rsid w:val="00EF6482"/>
    <w:rsid w:val="00EF73B2"/>
    <w:rsid w:val="00F00A8B"/>
    <w:rsid w:val="00F110F6"/>
    <w:rsid w:val="00F17B9D"/>
    <w:rsid w:val="00F21610"/>
    <w:rsid w:val="00F31E4E"/>
    <w:rsid w:val="00F50A92"/>
    <w:rsid w:val="00F56BEF"/>
    <w:rsid w:val="00F62BD3"/>
    <w:rsid w:val="00F6395C"/>
    <w:rsid w:val="00F66DBB"/>
    <w:rsid w:val="00F770FB"/>
    <w:rsid w:val="00F82F03"/>
    <w:rsid w:val="00F86584"/>
    <w:rsid w:val="00F908FE"/>
    <w:rsid w:val="00F92959"/>
    <w:rsid w:val="00FA2535"/>
    <w:rsid w:val="00FA4A25"/>
    <w:rsid w:val="00FB62AE"/>
    <w:rsid w:val="00FC4CAB"/>
    <w:rsid w:val="00FC5C38"/>
    <w:rsid w:val="00FC74E4"/>
    <w:rsid w:val="00FC7B79"/>
    <w:rsid w:val="00FD3DB3"/>
    <w:rsid w:val="00FE3437"/>
    <w:rsid w:val="00FF0343"/>
    <w:rsid w:val="00FF0422"/>
    <w:rsid w:val="00FF2AC4"/>
    <w:rsid w:val="00FF4446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,t"/>
    <w:qFormat/>
    <w:rsid w:val="00F908FE"/>
    <w:rPr>
      <w:rFonts w:ascii="Times New Roman" w:eastAsia="Batang" w:hAnsi="Times New Roman"/>
    </w:rPr>
  </w:style>
  <w:style w:type="paragraph" w:styleId="1">
    <w:name w:val="heading 1"/>
    <w:aliases w:val="h1"/>
    <w:basedOn w:val="a"/>
    <w:next w:val="a"/>
    <w:link w:val="10"/>
    <w:qFormat/>
    <w:rsid w:val="00FC5C38"/>
    <w:pPr>
      <w:keepNext/>
      <w:jc w:val="both"/>
      <w:outlineLvl w:val="0"/>
    </w:pPr>
    <w:rPr>
      <w:rFonts w:eastAsia="Calibri"/>
      <w:b/>
      <w:bCs/>
      <w:lang w:val="en-US"/>
    </w:rPr>
  </w:style>
  <w:style w:type="paragraph" w:styleId="2">
    <w:name w:val="heading 2"/>
    <w:aliases w:val="h2"/>
    <w:basedOn w:val="a"/>
    <w:next w:val="a"/>
    <w:link w:val="20"/>
    <w:qFormat/>
    <w:rsid w:val="00FC5C38"/>
    <w:pPr>
      <w:keepNext/>
      <w:jc w:val="center"/>
      <w:outlineLvl w:val="1"/>
    </w:pPr>
    <w:rPr>
      <w:rFonts w:eastAsia="Calibri"/>
      <w:b/>
      <w:bCs/>
      <w:i/>
      <w:iCs/>
      <w:color w:val="000000"/>
      <w:lang w:val="en-US"/>
    </w:rPr>
  </w:style>
  <w:style w:type="paragraph" w:styleId="3">
    <w:name w:val="heading 3"/>
    <w:aliases w:val="h3"/>
    <w:basedOn w:val="a"/>
    <w:next w:val="a"/>
    <w:link w:val="30"/>
    <w:qFormat/>
    <w:rsid w:val="00FC5C38"/>
    <w:pPr>
      <w:keepNext/>
      <w:pBdr>
        <w:top w:val="single" w:sz="6" w:space="1" w:color="auto"/>
      </w:pBdr>
      <w:spacing w:line="360" w:lineRule="atLeast"/>
      <w:outlineLvl w:val="2"/>
    </w:pPr>
    <w:rPr>
      <w:rFonts w:ascii="TimesET" w:eastAsia="Calibri" w:hAnsi="TimesET"/>
      <w:b/>
      <w:bCs/>
      <w:i/>
      <w:iCs/>
      <w:color w:val="000000"/>
      <w:lang w:val="en-US"/>
    </w:rPr>
  </w:style>
  <w:style w:type="paragraph" w:styleId="4">
    <w:name w:val="heading 4"/>
    <w:aliases w:val="h4"/>
    <w:basedOn w:val="a"/>
    <w:next w:val="a"/>
    <w:link w:val="40"/>
    <w:qFormat/>
    <w:rsid w:val="00FC5C38"/>
    <w:pPr>
      <w:keepNext/>
      <w:jc w:val="center"/>
      <w:outlineLvl w:val="3"/>
    </w:pPr>
    <w:rPr>
      <w:rFonts w:eastAsia="Calibri"/>
      <w:b/>
      <w:bCs/>
      <w:sz w:val="24"/>
      <w:szCs w:val="24"/>
    </w:rPr>
  </w:style>
  <w:style w:type="paragraph" w:styleId="5">
    <w:name w:val="heading 5"/>
    <w:aliases w:val="h5"/>
    <w:basedOn w:val="a"/>
    <w:next w:val="a"/>
    <w:link w:val="50"/>
    <w:qFormat/>
    <w:rsid w:val="00FC5C38"/>
    <w:pPr>
      <w:keepNext/>
      <w:ind w:left="6480" w:right="-850"/>
      <w:outlineLvl w:val="4"/>
    </w:pPr>
    <w:rPr>
      <w:rFonts w:eastAsia="Calibri"/>
      <w:b/>
      <w:bCs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FC5C38"/>
    <w:pPr>
      <w:keepNext/>
      <w:jc w:val="center"/>
      <w:outlineLvl w:val="5"/>
    </w:pPr>
    <w:rPr>
      <w:rFonts w:eastAsia="Calibri"/>
      <w:sz w:val="24"/>
      <w:szCs w:val="24"/>
      <w:lang w:val="en-US"/>
    </w:rPr>
  </w:style>
  <w:style w:type="paragraph" w:styleId="7">
    <w:name w:val="heading 7"/>
    <w:aliases w:val="h7"/>
    <w:basedOn w:val="a"/>
    <w:next w:val="a"/>
    <w:link w:val="70"/>
    <w:qFormat/>
    <w:rsid w:val="00FC5C38"/>
    <w:pPr>
      <w:keepNext/>
      <w:outlineLvl w:val="6"/>
    </w:pPr>
    <w:rPr>
      <w:rFonts w:ascii="TimesET" w:eastAsia="Calibri" w:hAnsi="TimesET"/>
      <w:b/>
      <w:bCs/>
      <w:i/>
      <w:iCs/>
      <w:color w:val="000000"/>
      <w:sz w:val="24"/>
      <w:szCs w:val="24"/>
      <w:lang w:val="en-US"/>
    </w:rPr>
  </w:style>
  <w:style w:type="paragraph" w:styleId="8">
    <w:name w:val="heading 8"/>
    <w:aliases w:val="h8"/>
    <w:basedOn w:val="a"/>
    <w:next w:val="a"/>
    <w:link w:val="80"/>
    <w:qFormat/>
    <w:rsid w:val="00FC5C3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aliases w:val="h9"/>
    <w:basedOn w:val="a"/>
    <w:next w:val="a"/>
    <w:link w:val="90"/>
    <w:qFormat/>
    <w:rsid w:val="00FC5C38"/>
    <w:pPr>
      <w:keepNext/>
      <w:spacing w:before="40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rsid w:val="00FC5C38"/>
    <w:rPr>
      <w:rFonts w:ascii="Times New Roman" w:hAnsi="Times New Roman"/>
      <w:b/>
      <w:bCs/>
      <w:lang w:val="en-US"/>
    </w:rPr>
  </w:style>
  <w:style w:type="character" w:customStyle="1" w:styleId="20">
    <w:name w:val="Заголовок 2 Знак"/>
    <w:aliases w:val="h2 Знак"/>
    <w:link w:val="2"/>
    <w:rsid w:val="00FC5C38"/>
    <w:rPr>
      <w:rFonts w:ascii="Times New Roman" w:hAnsi="Times New Roman"/>
      <w:b/>
      <w:bCs/>
      <w:i/>
      <w:iCs/>
      <w:color w:val="000000"/>
      <w:lang w:val="en-US"/>
    </w:rPr>
  </w:style>
  <w:style w:type="character" w:customStyle="1" w:styleId="30">
    <w:name w:val="Заголовок 3 Знак"/>
    <w:aliases w:val="h3 Знак"/>
    <w:link w:val="3"/>
    <w:rsid w:val="00FC5C38"/>
    <w:rPr>
      <w:rFonts w:ascii="TimesET" w:hAnsi="TimesET" w:cs="TimesET"/>
      <w:b/>
      <w:bCs/>
      <w:i/>
      <w:iCs/>
      <w:color w:val="000000"/>
      <w:lang w:val="en-US"/>
    </w:rPr>
  </w:style>
  <w:style w:type="character" w:customStyle="1" w:styleId="40">
    <w:name w:val="Заголовок 4 Знак"/>
    <w:aliases w:val="h4 Знак"/>
    <w:link w:val="4"/>
    <w:rsid w:val="00FC5C38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aliases w:val="h5 Знак"/>
    <w:link w:val="5"/>
    <w:rsid w:val="00FC5C38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aliases w:val="h6 Знак"/>
    <w:link w:val="6"/>
    <w:rsid w:val="00FC5C38"/>
    <w:rPr>
      <w:rFonts w:ascii="Times New Roman" w:hAnsi="Times New Roman"/>
      <w:sz w:val="24"/>
      <w:szCs w:val="24"/>
      <w:lang w:val="en-US"/>
    </w:rPr>
  </w:style>
  <w:style w:type="character" w:customStyle="1" w:styleId="70">
    <w:name w:val="Заголовок 7 Знак"/>
    <w:aliases w:val="h7 Знак"/>
    <w:link w:val="7"/>
    <w:rsid w:val="00FC5C38"/>
    <w:rPr>
      <w:rFonts w:ascii="TimesET" w:hAnsi="TimesET" w:cs="TimesET"/>
      <w:b/>
      <w:bCs/>
      <w:i/>
      <w:iCs/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h8 Знак"/>
    <w:link w:val="8"/>
    <w:rsid w:val="00FC5C38"/>
    <w:rPr>
      <w:rFonts w:ascii="Times New Roman" w:hAnsi="Times New Roman"/>
      <w:b/>
      <w:bCs/>
    </w:rPr>
  </w:style>
  <w:style w:type="character" w:customStyle="1" w:styleId="90">
    <w:name w:val="Заголовок 9 Знак"/>
    <w:aliases w:val="h9 Знак"/>
    <w:link w:val="9"/>
    <w:rsid w:val="00FC5C38"/>
    <w:rPr>
      <w:rFonts w:ascii="Times New Roman" w:hAnsi="Times New Roman" w:cs="Arial"/>
      <w:b/>
      <w:bCs/>
    </w:rPr>
  </w:style>
  <w:style w:type="paragraph" w:styleId="a3">
    <w:name w:val="caption"/>
    <w:basedOn w:val="a"/>
    <w:next w:val="a"/>
    <w:uiPriority w:val="35"/>
    <w:qFormat/>
    <w:rsid w:val="00FC5C38"/>
    <w:rPr>
      <w:b/>
      <w:bCs/>
    </w:rPr>
  </w:style>
  <w:style w:type="paragraph" w:styleId="a4">
    <w:name w:val="Title"/>
    <w:basedOn w:val="a"/>
    <w:link w:val="a5"/>
    <w:uiPriority w:val="10"/>
    <w:qFormat/>
    <w:rsid w:val="00FC5C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C5C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11"/>
    <w:qFormat/>
    <w:rsid w:val="00FC5C3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C5C38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FC5C38"/>
    <w:rPr>
      <w:b/>
      <w:bCs/>
    </w:rPr>
  </w:style>
  <w:style w:type="character" w:styleId="a9">
    <w:name w:val="Emphasis"/>
    <w:uiPriority w:val="20"/>
    <w:qFormat/>
    <w:rsid w:val="00FC5C38"/>
    <w:rPr>
      <w:i/>
      <w:iCs/>
    </w:rPr>
  </w:style>
  <w:style w:type="paragraph" w:styleId="aa">
    <w:name w:val="List Paragraph"/>
    <w:basedOn w:val="a"/>
    <w:uiPriority w:val="34"/>
    <w:qFormat/>
    <w:rsid w:val="00FC5C38"/>
    <w:pPr>
      <w:ind w:left="720"/>
      <w:contextualSpacing/>
    </w:pPr>
  </w:style>
  <w:style w:type="paragraph" w:customStyle="1" w:styleId="Iauiu">
    <w:name w:val="Iau?iu"/>
    <w:rsid w:val="00F908FE"/>
    <w:pPr>
      <w:widowControl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F90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b">
    <w:name w:val="Body Text"/>
    <w:basedOn w:val="a"/>
    <w:link w:val="ac"/>
    <w:rsid w:val="0053356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6"/>
    </w:rPr>
  </w:style>
  <w:style w:type="character" w:customStyle="1" w:styleId="ac">
    <w:name w:val="Основной текст Знак"/>
    <w:link w:val="ab"/>
    <w:rsid w:val="0053356E"/>
    <w:rPr>
      <w:rFonts w:ascii="Times New Roman" w:eastAsia="Times New Roman" w:hAnsi="Times New Roman"/>
      <w:b/>
      <w:sz w:val="26"/>
    </w:rPr>
  </w:style>
  <w:style w:type="paragraph" w:customStyle="1" w:styleId="31">
    <w:name w:val="заголовок 3"/>
    <w:basedOn w:val="a"/>
    <w:next w:val="a"/>
    <w:rsid w:val="00061250"/>
    <w:pPr>
      <w:keepNext/>
      <w:ind w:right="45"/>
      <w:jc w:val="center"/>
      <w:outlineLvl w:val="2"/>
    </w:pPr>
    <w:rPr>
      <w:rFonts w:eastAsia="Times New Roman"/>
      <w:b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34D0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34D0C"/>
    <w:rPr>
      <w:rFonts w:ascii="Tahoma" w:eastAsia="Batang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F21610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F21610"/>
    <w:rPr>
      <w:color w:val="000000"/>
      <w:shd w:val="clear" w:color="auto" w:fill="C1D7FF"/>
    </w:rPr>
  </w:style>
  <w:style w:type="paragraph" w:customStyle="1" w:styleId="11">
    <w:name w:val="Обычный1"/>
    <w:rsid w:val="0078146B"/>
    <w:pPr>
      <w:widowControl w:val="0"/>
      <w:spacing w:line="300" w:lineRule="auto"/>
      <w:ind w:firstLine="500"/>
    </w:pPr>
    <w:rPr>
      <w:rFonts w:ascii="Times New Roman" w:eastAsia="Times New Roman" w:hAnsi="Times New Roman"/>
      <w:snapToGrid w:val="0"/>
      <w:sz w:val="28"/>
    </w:rPr>
  </w:style>
  <w:style w:type="paragraph" w:styleId="af1">
    <w:name w:val="header"/>
    <w:basedOn w:val="a"/>
    <w:link w:val="af2"/>
    <w:uiPriority w:val="99"/>
    <w:unhideWhenUsed/>
    <w:rsid w:val="008826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826C7"/>
    <w:rPr>
      <w:rFonts w:ascii="Times New Roman" w:eastAsia="Batang" w:hAnsi="Times New Roman"/>
    </w:rPr>
  </w:style>
  <w:style w:type="paragraph" w:styleId="af3">
    <w:name w:val="footer"/>
    <w:basedOn w:val="a"/>
    <w:link w:val="af4"/>
    <w:uiPriority w:val="99"/>
    <w:semiHidden/>
    <w:unhideWhenUsed/>
    <w:rsid w:val="008826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8826C7"/>
    <w:rPr>
      <w:rFonts w:ascii="Times New Roman" w:eastAsia="Batang" w:hAnsi="Times New Roman"/>
    </w:rPr>
  </w:style>
  <w:style w:type="paragraph" w:customStyle="1" w:styleId="ConsPlusNormal">
    <w:name w:val="ConsPlusNormal"/>
    <w:link w:val="ConsPlusNormal0"/>
    <w:qFormat/>
    <w:rsid w:val="00FC74E4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FC74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98385E"/>
    <w:rPr>
      <w:rFonts w:eastAsia="Times New Roman"/>
      <w:sz w:val="22"/>
      <w:lang w:bidi="ar-SA"/>
    </w:rPr>
  </w:style>
  <w:style w:type="paragraph" w:styleId="af5">
    <w:name w:val="No Spacing"/>
    <w:uiPriority w:val="1"/>
    <w:qFormat/>
    <w:rsid w:val="00CA023F"/>
    <w:rPr>
      <w:sz w:val="22"/>
      <w:szCs w:val="22"/>
      <w:lang w:eastAsia="en-US"/>
    </w:rPr>
  </w:style>
  <w:style w:type="table" w:styleId="af6">
    <w:name w:val="Table Grid"/>
    <w:basedOn w:val="a1"/>
    <w:uiPriority w:val="59"/>
    <w:rsid w:val="00CA02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F770FB"/>
    <w:rPr>
      <w:rFonts w:ascii="Times New Roman" w:eastAsia="Times New Roman" w:hAnsi="Times New Roman"/>
      <w:sz w:val="22"/>
      <w:szCs w:val="22"/>
    </w:rPr>
  </w:style>
  <w:style w:type="paragraph" w:customStyle="1" w:styleId="ConsCell">
    <w:name w:val="ConsCell"/>
    <w:rsid w:val="00535119"/>
    <w:pPr>
      <w:widowControl w:val="0"/>
      <w:ind w:right="19772"/>
    </w:pPr>
    <w:rPr>
      <w:rFonts w:ascii="Arial" w:eastAsia="Times New Roman" w:hAnsi="Arial"/>
      <w:snapToGrid w:val="0"/>
    </w:rPr>
  </w:style>
  <w:style w:type="paragraph" w:customStyle="1" w:styleId="s3">
    <w:name w:val="s_3"/>
    <w:basedOn w:val="a"/>
    <w:rsid w:val="008A53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8A53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pty">
    <w:name w:val="empty"/>
    <w:basedOn w:val="a"/>
    <w:rsid w:val="008A53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8A531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5DAA-AA18-4481-88E2-E40D7A06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002</cp:lastModifiedBy>
  <cp:revision>6</cp:revision>
  <cp:lastPrinted>2022-12-06T07:21:00Z</cp:lastPrinted>
  <dcterms:created xsi:type="dcterms:W3CDTF">2022-11-16T10:57:00Z</dcterms:created>
  <dcterms:modified xsi:type="dcterms:W3CDTF">2022-12-06T07:24:00Z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Черновик</vt:lpwstr>
  </property>
  <property fmtid="{D5CDD505-2E9C-101B-9397-08002B2CF9AE}" pid="3" name="Owner">
    <vt:lpwstr/>
  </property>
  <property fmtid="{D5CDD505-2E9C-101B-9397-08002B2CF9AE}" pid="4" name="Links">
    <vt:lpwstr/>
  </property>
</Properties>
</file>