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D26D89" w:rsidTr="00B60E31">
        <w:trPr>
          <w:trHeight w:val="3686"/>
        </w:trPr>
        <w:tc>
          <w:tcPr>
            <w:tcW w:w="9358" w:type="dxa"/>
            <w:gridSpan w:val="2"/>
          </w:tcPr>
          <w:p w:rsidR="00B60E31" w:rsidRDefault="00B11605" w:rsidP="00C31115">
            <w:pPr>
              <w:spacing w:line="276" w:lineRule="auto"/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0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11605" w:rsidRPr="00B11605" w:rsidRDefault="00B11605" w:rsidP="00C31115">
            <w:pPr>
              <w:spacing w:line="276" w:lineRule="auto"/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0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B11605" w:rsidRPr="00B11605" w:rsidRDefault="00B11605" w:rsidP="00C31115">
            <w:pPr>
              <w:spacing w:line="276" w:lineRule="auto"/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0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B11605" w:rsidRPr="00B11605" w:rsidRDefault="00C05737" w:rsidP="00C31115">
            <w:pPr>
              <w:spacing w:line="276" w:lineRule="auto"/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ЗУБАРЕВСКИЙ</w:t>
            </w:r>
          </w:p>
          <w:p w:rsidR="00B11605" w:rsidRPr="00B11605" w:rsidRDefault="00B11605" w:rsidP="00C31115">
            <w:pPr>
              <w:spacing w:line="276" w:lineRule="auto"/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05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B11605" w:rsidRPr="00B11605" w:rsidRDefault="00B11605" w:rsidP="00C31115">
            <w:pPr>
              <w:spacing w:line="276" w:lineRule="auto"/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0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B11605" w:rsidRPr="00B11605" w:rsidRDefault="00B11605" w:rsidP="00C31115">
            <w:pPr>
              <w:spacing w:line="276" w:lineRule="auto"/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0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11605" w:rsidRPr="00B11605" w:rsidRDefault="00B11605" w:rsidP="00C31115">
            <w:pPr>
              <w:tabs>
                <w:tab w:val="left" w:pos="1080"/>
              </w:tabs>
              <w:spacing w:line="276" w:lineRule="auto"/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605" w:rsidRPr="00B11605" w:rsidRDefault="00B11605" w:rsidP="00C31115">
            <w:pPr>
              <w:tabs>
                <w:tab w:val="left" w:pos="1080"/>
              </w:tabs>
              <w:spacing w:line="276" w:lineRule="auto"/>
              <w:ind w:right="4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160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116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B11605" w:rsidRPr="00FA18DD" w:rsidRDefault="00FA18DD" w:rsidP="00C31115">
            <w:pPr>
              <w:spacing w:line="276" w:lineRule="auto"/>
              <w:ind w:right="475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bookmarkStart w:id="0" w:name="_GoBack"/>
            <w:bookmarkEnd w:id="0"/>
            <w:r w:rsidR="00B11605" w:rsidRPr="00FA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A937A2" w:rsidRPr="00FA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A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B11605" w:rsidRPr="00FA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D26D89" w:rsidRDefault="00D26D89" w:rsidP="00C31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D89" w:rsidTr="00D26D89">
        <w:trPr>
          <w:gridAfter w:val="1"/>
          <w:wAfter w:w="4678" w:type="dxa"/>
          <w:trHeight w:val="479"/>
        </w:trPr>
        <w:tc>
          <w:tcPr>
            <w:tcW w:w="4680" w:type="dxa"/>
            <w:hideMark/>
          </w:tcPr>
          <w:p w:rsidR="00D26D89" w:rsidRDefault="00FA18DD" w:rsidP="00C311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line id="_x0000_s1031" style="position:absolute;left:0;text-align:left;z-index:251660288;mso-position-horizontal-relative:text;mso-position-vertical-relative:text" from="230.4pt,.05pt" to="230.45pt,14.5pt" o:allowincell="f" strokeweight=".5pt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59264;mso-position-horizontal-relative:text;mso-position-vertical-relative:text" from="215.65pt,.05pt" to="230.1pt,.1pt" o:allowincell="f" strokeweight=".5pt">
                  <v:stroke startarrowwidth="narrow" startarrowlength="short" endarrowwidth="narrow" endarrowlength="short"/>
                </v:line>
              </w:pict>
            </w:r>
            <w:r>
              <w:pict>
                <v:line id="_x0000_s1027" style="position:absolute;left:0;text-align:left;z-index:251656192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57216;mso-position-horizontal-relative:text;mso-position-vertical-relative:text" from="1.3pt,0" to="15.75pt,.05pt" o:allowincell="f" strokeweight=".5pt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58240;mso-position-horizontal-relative:text;mso-position-vertical-relative:text" from="1.3pt,0" to="1.35pt,14.45pt" o:allowincell="f" strokeweight=".5pt">
                  <v:stroke startarrowwidth="narrow" startarrowlength="short" endarrowwidth="narrow" endarrowlength="short"/>
                </v:line>
              </w:pict>
            </w:r>
            <w:r>
              <w:pict>
                <v:line id="_x0000_s1026" style="position:absolute;left:0;text-align:left;z-index:251655168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D26D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назначении </w:t>
            </w:r>
            <w:proofErr w:type="gramStart"/>
            <w:r w:rsidR="00D26D8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ответственных</w:t>
            </w:r>
            <w:proofErr w:type="gramEnd"/>
          </w:p>
        </w:tc>
      </w:tr>
      <w:tr w:rsidR="00B11605" w:rsidTr="00D26D89">
        <w:trPr>
          <w:gridAfter w:val="1"/>
          <w:wAfter w:w="4678" w:type="dxa"/>
          <w:trHeight w:val="479"/>
        </w:trPr>
        <w:tc>
          <w:tcPr>
            <w:tcW w:w="4680" w:type="dxa"/>
            <w:hideMark/>
          </w:tcPr>
          <w:p w:rsidR="00B11605" w:rsidRDefault="00B11605" w:rsidP="00C31115">
            <w:pPr>
              <w:spacing w:line="276" w:lineRule="auto"/>
              <w:jc w:val="both"/>
            </w:pPr>
          </w:p>
        </w:tc>
      </w:tr>
    </w:tbl>
    <w:p w:rsidR="00B11605" w:rsidRDefault="00D26D89" w:rsidP="00C3111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26 февраля 2014 г.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выполняемых государственными учреждениями субъектов Российской Федерации (муниципальными учреждениями), и приказа Министерства финансов Российской Федерации от 23 декабря 2014 №163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="00B11605">
        <w:rPr>
          <w:rFonts w:ascii="Times New Roman" w:hAnsi="Times New Roman" w:cs="Times New Roman"/>
          <w:sz w:val="28"/>
          <w:szCs w:val="28"/>
        </w:rPr>
        <w:t>:</w:t>
      </w:r>
    </w:p>
    <w:p w:rsidR="00B60E31" w:rsidRDefault="00D26D89" w:rsidP="00C3111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1B48">
        <w:rPr>
          <w:rFonts w:ascii="Times New Roman" w:hAnsi="Times New Roman" w:cs="Times New Roman"/>
          <w:sz w:val="28"/>
          <w:szCs w:val="28"/>
        </w:rPr>
        <w:t xml:space="preserve">Подготовить документы для прекращения доступа к компонентам системы «Электронный бюджет» от лица Администрации </w:t>
      </w:r>
      <w:r w:rsidR="00C057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1B4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05737">
        <w:rPr>
          <w:rFonts w:ascii="Times New Roman" w:hAnsi="Times New Roman" w:cs="Times New Roman"/>
          <w:sz w:val="28"/>
          <w:szCs w:val="28"/>
        </w:rPr>
        <w:t>Зубаревский</w:t>
      </w:r>
      <w:r w:rsidR="00A11B48" w:rsidRPr="005833E5">
        <w:rPr>
          <w:rFonts w:ascii="Times New Roman" w:hAnsi="Times New Roman" w:cs="Times New Roman"/>
          <w:sz w:val="28"/>
          <w:szCs w:val="28"/>
        </w:rPr>
        <w:t xml:space="preserve"> </w:t>
      </w:r>
      <w:r w:rsidR="005833E5" w:rsidRPr="005833E5">
        <w:rPr>
          <w:rFonts w:ascii="Times New Roman" w:hAnsi="Times New Roman" w:cs="Times New Roman"/>
          <w:sz w:val="28"/>
          <w:szCs w:val="28"/>
        </w:rPr>
        <w:t xml:space="preserve">сельсовет возложенные ранее на </w:t>
      </w:r>
      <w:r w:rsidR="003C4CAB" w:rsidRPr="003C4CAB">
        <w:rPr>
          <w:rFonts w:ascii="Times New Roman" w:hAnsi="Times New Roman" w:cs="Times New Roman"/>
          <w:sz w:val="28"/>
          <w:szCs w:val="28"/>
        </w:rPr>
        <w:t>Исполняющ</w:t>
      </w:r>
      <w:r w:rsidR="003C4CAB">
        <w:rPr>
          <w:rFonts w:ascii="Times New Roman" w:hAnsi="Times New Roman" w:cs="Times New Roman"/>
          <w:sz w:val="28"/>
          <w:szCs w:val="28"/>
        </w:rPr>
        <w:t>ую</w:t>
      </w:r>
      <w:r w:rsidR="003C4CAB" w:rsidRPr="003C4CAB">
        <w:rPr>
          <w:rFonts w:ascii="Times New Roman" w:hAnsi="Times New Roman" w:cs="Times New Roman"/>
          <w:sz w:val="28"/>
          <w:szCs w:val="28"/>
        </w:rPr>
        <w:t xml:space="preserve"> обязанности главы муниципального образования</w:t>
      </w:r>
      <w:r w:rsidR="005833E5" w:rsidRPr="0058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CAB">
        <w:rPr>
          <w:rFonts w:ascii="Times New Roman" w:hAnsi="Times New Roman" w:cs="Times New Roman"/>
          <w:sz w:val="28"/>
          <w:szCs w:val="28"/>
        </w:rPr>
        <w:t>Кульжимирову</w:t>
      </w:r>
      <w:proofErr w:type="spellEnd"/>
      <w:r w:rsidR="00C05737">
        <w:rPr>
          <w:rFonts w:ascii="Times New Roman" w:hAnsi="Times New Roman" w:cs="Times New Roman"/>
          <w:sz w:val="28"/>
          <w:szCs w:val="28"/>
        </w:rPr>
        <w:t xml:space="preserve"> </w:t>
      </w:r>
      <w:r w:rsidR="003C4CAB">
        <w:rPr>
          <w:rFonts w:ascii="Times New Roman" w:hAnsi="Times New Roman" w:cs="Times New Roman"/>
          <w:sz w:val="28"/>
          <w:szCs w:val="28"/>
        </w:rPr>
        <w:t>Викторию</w:t>
      </w:r>
      <w:r w:rsidR="00C0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CAB">
        <w:rPr>
          <w:rFonts w:ascii="Times New Roman" w:hAnsi="Times New Roman" w:cs="Times New Roman"/>
          <w:sz w:val="28"/>
          <w:szCs w:val="28"/>
        </w:rPr>
        <w:t>Тулеугалеевну</w:t>
      </w:r>
      <w:proofErr w:type="spellEnd"/>
      <w:r w:rsidR="00A11B48" w:rsidRPr="005833E5"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="00C05737">
        <w:rPr>
          <w:rFonts w:ascii="Times New Roman" w:hAnsi="Times New Roman" w:cs="Times New Roman"/>
          <w:sz w:val="28"/>
          <w:szCs w:val="28"/>
        </w:rPr>
        <w:t>сложения полномочий</w:t>
      </w:r>
      <w:r w:rsidR="00A11B48">
        <w:rPr>
          <w:rFonts w:ascii="Times New Roman" w:hAnsi="Times New Roman" w:cs="Times New Roman"/>
          <w:sz w:val="28"/>
          <w:szCs w:val="28"/>
        </w:rPr>
        <w:t>.</w:t>
      </w:r>
    </w:p>
    <w:p w:rsidR="00D26D89" w:rsidRDefault="00B60E31" w:rsidP="00C3111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6D89" w:rsidRPr="006823CF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D26D89" w:rsidRPr="006823C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D26D89" w:rsidRPr="006823CF">
        <w:rPr>
          <w:rFonts w:ascii="Times New Roman" w:hAnsi="Times New Roman" w:cs="Times New Roman"/>
          <w:sz w:val="28"/>
          <w:szCs w:val="28"/>
        </w:rPr>
        <w:t xml:space="preserve"> за </w:t>
      </w:r>
      <w:r w:rsidR="006823CF" w:rsidRPr="006823CF">
        <w:rPr>
          <w:rFonts w:ascii="Times New Roman" w:hAnsi="Times New Roman" w:cs="Times New Roman"/>
          <w:sz w:val="28"/>
          <w:szCs w:val="28"/>
        </w:rPr>
        <w:t xml:space="preserve">ведение ведомственных перечней и формирование предложений о внесении изменений в базовые </w:t>
      </w:r>
      <w:r w:rsidR="006823CF" w:rsidRPr="009256D6">
        <w:rPr>
          <w:rFonts w:ascii="Times New Roman" w:hAnsi="Times New Roman" w:cs="Times New Roman"/>
          <w:sz w:val="28"/>
          <w:szCs w:val="28"/>
        </w:rPr>
        <w:t>перечни</w:t>
      </w:r>
      <w:r w:rsidR="009256D6" w:rsidRPr="009256D6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</w:t>
      </w:r>
      <w:r w:rsidR="006823CF" w:rsidRPr="009256D6">
        <w:rPr>
          <w:rFonts w:ascii="Times New Roman" w:hAnsi="Times New Roman" w:cs="Times New Roman"/>
          <w:sz w:val="28"/>
          <w:szCs w:val="28"/>
        </w:rPr>
        <w:t xml:space="preserve"> </w:t>
      </w:r>
      <w:r w:rsidR="003C4CAB">
        <w:rPr>
          <w:rFonts w:ascii="Times New Roman" w:hAnsi="Times New Roman" w:cs="Times New Roman"/>
          <w:sz w:val="28"/>
          <w:szCs w:val="28"/>
        </w:rPr>
        <w:t>Г</w:t>
      </w:r>
      <w:r w:rsidR="006823CF" w:rsidRPr="009256D6">
        <w:rPr>
          <w:rFonts w:ascii="Times New Roman" w:hAnsi="Times New Roman" w:cs="Times New Roman"/>
          <w:sz w:val="28"/>
          <w:szCs w:val="28"/>
        </w:rPr>
        <w:t>л</w:t>
      </w:r>
      <w:r w:rsidR="006823CF">
        <w:rPr>
          <w:rFonts w:ascii="Times New Roman" w:hAnsi="Times New Roman" w:cs="Times New Roman"/>
          <w:sz w:val="28"/>
          <w:szCs w:val="28"/>
        </w:rPr>
        <w:t>ав</w:t>
      </w:r>
      <w:r w:rsidR="003C4CAB">
        <w:rPr>
          <w:rFonts w:ascii="Times New Roman" w:hAnsi="Times New Roman" w:cs="Times New Roman"/>
          <w:sz w:val="28"/>
          <w:szCs w:val="28"/>
        </w:rPr>
        <w:t>у</w:t>
      </w:r>
      <w:r w:rsidR="006823CF">
        <w:rPr>
          <w:rFonts w:ascii="Times New Roman" w:hAnsi="Times New Roman" w:cs="Times New Roman"/>
          <w:sz w:val="28"/>
          <w:szCs w:val="28"/>
        </w:rPr>
        <w:t xml:space="preserve"> му</w:t>
      </w:r>
      <w:r w:rsidR="006823CF" w:rsidRPr="006823CF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CAB">
        <w:rPr>
          <w:rFonts w:ascii="Times New Roman" w:hAnsi="Times New Roman" w:cs="Times New Roman"/>
          <w:sz w:val="28"/>
          <w:szCs w:val="28"/>
        </w:rPr>
        <w:t>Седнева</w:t>
      </w:r>
      <w:proofErr w:type="spellEnd"/>
      <w:r w:rsidR="003C4CAB">
        <w:rPr>
          <w:rFonts w:ascii="Times New Roman" w:hAnsi="Times New Roman" w:cs="Times New Roman"/>
          <w:sz w:val="28"/>
          <w:szCs w:val="28"/>
        </w:rPr>
        <w:t xml:space="preserve"> Дмитрия Васильевича</w:t>
      </w:r>
      <w:r w:rsidR="006823CF" w:rsidRPr="006823CF">
        <w:rPr>
          <w:rFonts w:ascii="Times New Roman" w:hAnsi="Times New Roman" w:cs="Times New Roman"/>
          <w:sz w:val="28"/>
          <w:szCs w:val="28"/>
        </w:rPr>
        <w:t xml:space="preserve"> с полномочиями: ввод данных, согласование, </w:t>
      </w:r>
      <w:r w:rsidR="006823CF">
        <w:rPr>
          <w:rFonts w:ascii="Times New Roman" w:hAnsi="Times New Roman" w:cs="Times New Roman"/>
          <w:sz w:val="28"/>
          <w:szCs w:val="28"/>
        </w:rPr>
        <w:t>утверждение</w:t>
      </w:r>
      <w:r w:rsidR="006823CF" w:rsidRPr="006823CF">
        <w:rPr>
          <w:rFonts w:ascii="Times New Roman" w:hAnsi="Times New Roman" w:cs="Times New Roman"/>
          <w:sz w:val="28"/>
          <w:szCs w:val="28"/>
        </w:rPr>
        <w:t>, просмотр, координатор</w:t>
      </w:r>
      <w:r w:rsidR="006823CF">
        <w:rPr>
          <w:rFonts w:ascii="Times New Roman" w:hAnsi="Times New Roman" w:cs="Times New Roman"/>
          <w:sz w:val="28"/>
          <w:szCs w:val="28"/>
        </w:rPr>
        <w:t>.</w:t>
      </w:r>
    </w:p>
    <w:p w:rsidR="006823CF" w:rsidRDefault="006823CF" w:rsidP="00C31115">
      <w:pPr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23CF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6823C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823CF">
        <w:rPr>
          <w:rFonts w:ascii="Times New Roman" w:hAnsi="Times New Roman" w:cs="Times New Roman"/>
          <w:sz w:val="28"/>
          <w:szCs w:val="28"/>
        </w:rPr>
        <w:t xml:space="preserve"> за согласование предложений о внесении изменений в базовые перечни </w:t>
      </w:r>
      <w:r w:rsidR="009256D6" w:rsidRPr="009256D6">
        <w:rPr>
          <w:rFonts w:ascii="Times New Roman" w:hAnsi="Times New Roman" w:cs="Times New Roman"/>
          <w:sz w:val="28"/>
          <w:szCs w:val="28"/>
        </w:rPr>
        <w:t xml:space="preserve">системы «Электронный бюджет» финансовых </w:t>
      </w:r>
      <w:r w:rsidR="009256D6" w:rsidRPr="009256D6">
        <w:rPr>
          <w:rFonts w:ascii="Times New Roman" w:hAnsi="Times New Roman" w:cs="Times New Roman"/>
          <w:sz w:val="28"/>
          <w:szCs w:val="28"/>
        </w:rPr>
        <w:lastRenderedPageBreak/>
        <w:t xml:space="preserve">органов субъектов Российской Федерации, финансовых органов муниципальных образований </w:t>
      </w:r>
      <w:r w:rsidR="003C4CAB">
        <w:rPr>
          <w:rFonts w:ascii="Times New Roman" w:hAnsi="Times New Roman" w:cs="Times New Roman"/>
          <w:sz w:val="28"/>
          <w:szCs w:val="28"/>
        </w:rPr>
        <w:t>Г</w:t>
      </w:r>
      <w:r w:rsidR="003C4CAB" w:rsidRPr="009256D6">
        <w:rPr>
          <w:rFonts w:ascii="Times New Roman" w:hAnsi="Times New Roman" w:cs="Times New Roman"/>
          <w:sz w:val="28"/>
          <w:szCs w:val="28"/>
        </w:rPr>
        <w:t>л</w:t>
      </w:r>
      <w:r w:rsidR="003C4CAB">
        <w:rPr>
          <w:rFonts w:ascii="Times New Roman" w:hAnsi="Times New Roman" w:cs="Times New Roman"/>
          <w:sz w:val="28"/>
          <w:szCs w:val="28"/>
        </w:rPr>
        <w:t>аву му</w:t>
      </w:r>
      <w:r w:rsidR="003C4CAB" w:rsidRPr="006823CF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3C4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CAB">
        <w:rPr>
          <w:rFonts w:ascii="Times New Roman" w:hAnsi="Times New Roman" w:cs="Times New Roman"/>
          <w:sz w:val="28"/>
          <w:szCs w:val="28"/>
        </w:rPr>
        <w:t>Седнева</w:t>
      </w:r>
      <w:proofErr w:type="spellEnd"/>
      <w:r w:rsidR="003C4CAB">
        <w:rPr>
          <w:rFonts w:ascii="Times New Roman" w:hAnsi="Times New Roman" w:cs="Times New Roman"/>
          <w:sz w:val="28"/>
          <w:szCs w:val="28"/>
        </w:rPr>
        <w:t xml:space="preserve"> Дмитрия Васильевича</w:t>
      </w:r>
      <w:r w:rsidR="00C05737" w:rsidRPr="006823CF">
        <w:rPr>
          <w:rFonts w:ascii="Times New Roman" w:hAnsi="Times New Roman" w:cs="Times New Roman"/>
          <w:sz w:val="28"/>
          <w:szCs w:val="28"/>
        </w:rPr>
        <w:t xml:space="preserve"> </w:t>
      </w:r>
      <w:r w:rsidRPr="006823CF">
        <w:rPr>
          <w:rFonts w:ascii="Times New Roman" w:hAnsi="Times New Roman" w:cs="Times New Roman"/>
          <w:sz w:val="28"/>
          <w:szCs w:val="28"/>
        </w:rPr>
        <w:t xml:space="preserve">с полномочиями: ввод данных, согласование,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6823CF">
        <w:rPr>
          <w:rFonts w:ascii="Times New Roman" w:hAnsi="Times New Roman" w:cs="Times New Roman"/>
          <w:sz w:val="28"/>
          <w:szCs w:val="28"/>
        </w:rPr>
        <w:t>, просмотр, координатор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6D6" w:rsidRPr="009256D6" w:rsidRDefault="006823CF" w:rsidP="00C31115">
      <w:pPr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56D6" w:rsidRPr="009256D6">
        <w:rPr>
          <w:rFonts w:ascii="Times New Roman" w:hAnsi="Times New Roman" w:cs="Times New Roman"/>
          <w:sz w:val="28"/>
          <w:szCs w:val="28"/>
        </w:rPr>
        <w:t xml:space="preserve"> Назначить ответственным за ведение реестра участников бюджетного процесса системы «Электронный бюджет» финансовых органов субъектов Российской Федерации, финансовых органов муниципальных образований </w:t>
      </w:r>
      <w:r w:rsidR="003C4CAB">
        <w:rPr>
          <w:rFonts w:ascii="Times New Roman" w:hAnsi="Times New Roman" w:cs="Times New Roman"/>
          <w:sz w:val="28"/>
          <w:szCs w:val="28"/>
        </w:rPr>
        <w:t>Г</w:t>
      </w:r>
      <w:r w:rsidR="003C4CAB" w:rsidRPr="009256D6">
        <w:rPr>
          <w:rFonts w:ascii="Times New Roman" w:hAnsi="Times New Roman" w:cs="Times New Roman"/>
          <w:sz w:val="28"/>
          <w:szCs w:val="28"/>
        </w:rPr>
        <w:t>л</w:t>
      </w:r>
      <w:r w:rsidR="003C4CAB">
        <w:rPr>
          <w:rFonts w:ascii="Times New Roman" w:hAnsi="Times New Roman" w:cs="Times New Roman"/>
          <w:sz w:val="28"/>
          <w:szCs w:val="28"/>
        </w:rPr>
        <w:t>аву му</w:t>
      </w:r>
      <w:r w:rsidR="003C4CAB" w:rsidRPr="006823CF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3C4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CAB">
        <w:rPr>
          <w:rFonts w:ascii="Times New Roman" w:hAnsi="Times New Roman" w:cs="Times New Roman"/>
          <w:sz w:val="28"/>
          <w:szCs w:val="28"/>
        </w:rPr>
        <w:t>Седнева</w:t>
      </w:r>
      <w:proofErr w:type="spellEnd"/>
      <w:r w:rsidR="003C4CAB">
        <w:rPr>
          <w:rFonts w:ascii="Times New Roman" w:hAnsi="Times New Roman" w:cs="Times New Roman"/>
          <w:sz w:val="28"/>
          <w:szCs w:val="28"/>
        </w:rPr>
        <w:t xml:space="preserve"> Дмитрия Васильевича</w:t>
      </w:r>
      <w:r w:rsidR="005833E5" w:rsidRPr="009256D6">
        <w:rPr>
          <w:rFonts w:ascii="Times New Roman" w:hAnsi="Times New Roman" w:cs="Times New Roman"/>
          <w:sz w:val="28"/>
          <w:szCs w:val="28"/>
        </w:rPr>
        <w:t xml:space="preserve"> </w:t>
      </w:r>
      <w:r w:rsidR="009256D6" w:rsidRPr="009256D6">
        <w:rPr>
          <w:rFonts w:ascii="Times New Roman" w:hAnsi="Times New Roman" w:cs="Times New Roman"/>
          <w:sz w:val="28"/>
          <w:szCs w:val="28"/>
        </w:rPr>
        <w:t>с полномочиями: ввод данных, согласование, утверждение, просмотр.</w:t>
      </w:r>
    </w:p>
    <w:p w:rsidR="00D26D89" w:rsidRPr="00A937A2" w:rsidRDefault="00B60E31" w:rsidP="00C31115">
      <w:pPr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D89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gramStart"/>
      <w:r w:rsidR="00D26D8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D26D89">
        <w:rPr>
          <w:rFonts w:ascii="Times New Roman" w:hAnsi="Times New Roman" w:cs="Times New Roman"/>
          <w:sz w:val="28"/>
          <w:szCs w:val="28"/>
        </w:rPr>
        <w:t xml:space="preserve"> за техническое обеспечение работы с компонентами системы «Электронный бюджет» и подключение </w:t>
      </w:r>
      <w:r w:rsidR="00F53C2D">
        <w:rPr>
          <w:rFonts w:ascii="Times New Roman" w:hAnsi="Times New Roman" w:cs="Times New Roman"/>
          <w:sz w:val="28"/>
          <w:szCs w:val="28"/>
        </w:rPr>
        <w:t>пользовател</w:t>
      </w:r>
      <w:r w:rsidR="00B11605">
        <w:rPr>
          <w:rFonts w:ascii="Times New Roman" w:hAnsi="Times New Roman" w:cs="Times New Roman"/>
          <w:sz w:val="28"/>
          <w:szCs w:val="28"/>
        </w:rPr>
        <w:t xml:space="preserve">ей </w:t>
      </w:r>
      <w:r w:rsidR="00A937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37A2" w:rsidRPr="00A937A2">
        <w:rPr>
          <w:rFonts w:ascii="Times New Roman" w:hAnsi="Times New Roman" w:cs="Times New Roman"/>
          <w:sz w:val="28"/>
          <w:szCs w:val="28"/>
        </w:rPr>
        <w:t>специалиста 1 категории-бухгалтера Землянскую Наталью Анатольевну</w:t>
      </w:r>
      <w:r w:rsidR="00A937A2">
        <w:rPr>
          <w:rFonts w:ascii="Times New Roman" w:hAnsi="Times New Roman" w:cs="Times New Roman"/>
          <w:sz w:val="28"/>
          <w:szCs w:val="28"/>
        </w:rPr>
        <w:t>.</w:t>
      </w:r>
    </w:p>
    <w:p w:rsidR="00D26D89" w:rsidRDefault="00B60E31" w:rsidP="00C311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6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D89">
        <w:rPr>
          <w:rFonts w:ascii="Times New Roman" w:hAnsi="Times New Roman" w:cs="Times New Roman"/>
          <w:sz w:val="28"/>
          <w:szCs w:val="28"/>
        </w:rPr>
        <w:t>Контроль з</w:t>
      </w:r>
      <w:r w:rsidR="00B116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116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D26D8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11605" w:rsidRDefault="00B60E31" w:rsidP="00C311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605">
        <w:rPr>
          <w:rFonts w:ascii="Times New Roman" w:hAnsi="Times New Roman" w:cs="Times New Roman"/>
          <w:sz w:val="28"/>
          <w:szCs w:val="28"/>
        </w:rPr>
        <w:t>.</w:t>
      </w:r>
      <w:r w:rsidR="009256D6">
        <w:rPr>
          <w:rFonts w:ascii="Times New Roman" w:hAnsi="Times New Roman" w:cs="Times New Roman"/>
          <w:sz w:val="28"/>
          <w:szCs w:val="28"/>
        </w:rPr>
        <w:t xml:space="preserve"> </w:t>
      </w:r>
      <w:r w:rsidR="00B11605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D26D89" w:rsidRDefault="00D26D89" w:rsidP="00C311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6D6" w:rsidRDefault="009256D6" w:rsidP="00C311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6D6" w:rsidRDefault="009256D6" w:rsidP="00C311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3E5" w:rsidRDefault="003C4CAB" w:rsidP="00C31115">
      <w:pPr>
        <w:widowControl/>
        <w:tabs>
          <w:tab w:val="left" w:pos="779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1115" w:rsidRPr="009256D6">
        <w:rPr>
          <w:rFonts w:ascii="Times New Roman" w:hAnsi="Times New Roman" w:cs="Times New Roman"/>
          <w:sz w:val="28"/>
          <w:szCs w:val="28"/>
        </w:rPr>
        <w:t>л</w:t>
      </w:r>
      <w:r w:rsidR="00C31115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823CF">
        <w:rPr>
          <w:rFonts w:ascii="Times New Roman" w:hAnsi="Times New Roman" w:cs="Times New Roman"/>
          <w:sz w:val="28"/>
          <w:szCs w:val="28"/>
        </w:rPr>
        <w:t>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3C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D26D89" w:rsidRPr="00C13CE2" w:rsidRDefault="005833E5" w:rsidP="00C05737">
      <w:pPr>
        <w:widowControl/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26D89" w:rsidRPr="00C13CE2" w:rsidSect="00526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D89"/>
    <w:rsid w:val="00052B3C"/>
    <w:rsid w:val="00060B88"/>
    <w:rsid w:val="000872E3"/>
    <w:rsid w:val="000D3791"/>
    <w:rsid w:val="00114CC6"/>
    <w:rsid w:val="00130CA4"/>
    <w:rsid w:val="00146706"/>
    <w:rsid w:val="00153C89"/>
    <w:rsid w:val="00196880"/>
    <w:rsid w:val="001D6769"/>
    <w:rsid w:val="001E6E43"/>
    <w:rsid w:val="001E7E36"/>
    <w:rsid w:val="00221404"/>
    <w:rsid w:val="002344FF"/>
    <w:rsid w:val="0025095E"/>
    <w:rsid w:val="00273AC4"/>
    <w:rsid w:val="002D0917"/>
    <w:rsid w:val="002E644E"/>
    <w:rsid w:val="002F5AFF"/>
    <w:rsid w:val="003070FA"/>
    <w:rsid w:val="00313FE7"/>
    <w:rsid w:val="00343869"/>
    <w:rsid w:val="00363D24"/>
    <w:rsid w:val="003B4731"/>
    <w:rsid w:val="003C36B4"/>
    <w:rsid w:val="003C388E"/>
    <w:rsid w:val="003C4CAB"/>
    <w:rsid w:val="003D1E1B"/>
    <w:rsid w:val="003F5933"/>
    <w:rsid w:val="00403F77"/>
    <w:rsid w:val="00424410"/>
    <w:rsid w:val="00470449"/>
    <w:rsid w:val="00482F61"/>
    <w:rsid w:val="00487FAD"/>
    <w:rsid w:val="004950E3"/>
    <w:rsid w:val="004A5F0A"/>
    <w:rsid w:val="00513033"/>
    <w:rsid w:val="00520121"/>
    <w:rsid w:val="005203B0"/>
    <w:rsid w:val="00526725"/>
    <w:rsid w:val="005833E5"/>
    <w:rsid w:val="005A1AC5"/>
    <w:rsid w:val="005A2808"/>
    <w:rsid w:val="005B0D52"/>
    <w:rsid w:val="005C428B"/>
    <w:rsid w:val="00606AA4"/>
    <w:rsid w:val="00634F79"/>
    <w:rsid w:val="0065612E"/>
    <w:rsid w:val="006713DE"/>
    <w:rsid w:val="00671AB7"/>
    <w:rsid w:val="006823CF"/>
    <w:rsid w:val="006951D5"/>
    <w:rsid w:val="006A15CB"/>
    <w:rsid w:val="006B267E"/>
    <w:rsid w:val="006B6291"/>
    <w:rsid w:val="006B7B23"/>
    <w:rsid w:val="006D33BC"/>
    <w:rsid w:val="006E150F"/>
    <w:rsid w:val="006F5CDC"/>
    <w:rsid w:val="00703C94"/>
    <w:rsid w:val="00715E28"/>
    <w:rsid w:val="00757AD6"/>
    <w:rsid w:val="0076445F"/>
    <w:rsid w:val="00774438"/>
    <w:rsid w:val="0078010F"/>
    <w:rsid w:val="00780AE2"/>
    <w:rsid w:val="007C0153"/>
    <w:rsid w:val="007D1D70"/>
    <w:rsid w:val="007F23E8"/>
    <w:rsid w:val="00815465"/>
    <w:rsid w:val="008345B8"/>
    <w:rsid w:val="00834AC4"/>
    <w:rsid w:val="00856ED0"/>
    <w:rsid w:val="00864523"/>
    <w:rsid w:val="00886732"/>
    <w:rsid w:val="0088752C"/>
    <w:rsid w:val="008A0E23"/>
    <w:rsid w:val="008B47A3"/>
    <w:rsid w:val="008C34DC"/>
    <w:rsid w:val="008D6874"/>
    <w:rsid w:val="008E1EC5"/>
    <w:rsid w:val="00906E9D"/>
    <w:rsid w:val="00914CD2"/>
    <w:rsid w:val="009215A1"/>
    <w:rsid w:val="009256D6"/>
    <w:rsid w:val="00943A5B"/>
    <w:rsid w:val="009446C5"/>
    <w:rsid w:val="00945115"/>
    <w:rsid w:val="00952308"/>
    <w:rsid w:val="009657D0"/>
    <w:rsid w:val="009E6AE8"/>
    <w:rsid w:val="009F0CDF"/>
    <w:rsid w:val="00A11B48"/>
    <w:rsid w:val="00A24E47"/>
    <w:rsid w:val="00A64D75"/>
    <w:rsid w:val="00A937A2"/>
    <w:rsid w:val="00AA0C6B"/>
    <w:rsid w:val="00AA0E3B"/>
    <w:rsid w:val="00AD36A8"/>
    <w:rsid w:val="00AF456B"/>
    <w:rsid w:val="00AF639D"/>
    <w:rsid w:val="00B01EA1"/>
    <w:rsid w:val="00B11605"/>
    <w:rsid w:val="00B35AAC"/>
    <w:rsid w:val="00B5238E"/>
    <w:rsid w:val="00B60E31"/>
    <w:rsid w:val="00B613FF"/>
    <w:rsid w:val="00BA644A"/>
    <w:rsid w:val="00BE6E35"/>
    <w:rsid w:val="00BF2CB9"/>
    <w:rsid w:val="00C05737"/>
    <w:rsid w:val="00C13CE2"/>
    <w:rsid w:val="00C2527C"/>
    <w:rsid w:val="00C31115"/>
    <w:rsid w:val="00C40009"/>
    <w:rsid w:val="00C4206F"/>
    <w:rsid w:val="00C4552A"/>
    <w:rsid w:val="00C643A8"/>
    <w:rsid w:val="00CC4B25"/>
    <w:rsid w:val="00CD7FB2"/>
    <w:rsid w:val="00D101BB"/>
    <w:rsid w:val="00D25E5B"/>
    <w:rsid w:val="00D26D89"/>
    <w:rsid w:val="00DA3767"/>
    <w:rsid w:val="00DB07A2"/>
    <w:rsid w:val="00E373F3"/>
    <w:rsid w:val="00E43298"/>
    <w:rsid w:val="00EA453F"/>
    <w:rsid w:val="00EB6534"/>
    <w:rsid w:val="00EC5C53"/>
    <w:rsid w:val="00EC5CC9"/>
    <w:rsid w:val="00EF6D3D"/>
    <w:rsid w:val="00F06A8D"/>
    <w:rsid w:val="00F33C48"/>
    <w:rsid w:val="00F34D08"/>
    <w:rsid w:val="00F53C2D"/>
    <w:rsid w:val="00F831B4"/>
    <w:rsid w:val="00F94221"/>
    <w:rsid w:val="00FA18DD"/>
    <w:rsid w:val="00FB14F9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6D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26D8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8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!</cp:lastModifiedBy>
  <cp:revision>3</cp:revision>
  <cp:lastPrinted>2019-04-05T05:53:00Z</cp:lastPrinted>
  <dcterms:created xsi:type="dcterms:W3CDTF">2019-03-19T11:36:00Z</dcterms:created>
  <dcterms:modified xsi:type="dcterms:W3CDTF">2019-04-05T05:54:00Z</dcterms:modified>
</cp:coreProperties>
</file>